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D0" w:rsidRPr="00C12304" w:rsidRDefault="00AD4620" w:rsidP="00C12304">
      <w:pPr>
        <w:spacing w:line="240" w:lineRule="auto"/>
        <w:ind w:right="0"/>
        <w:jc w:val="center"/>
        <w:rPr>
          <w:b/>
          <w:sz w:val="28"/>
          <w:szCs w:val="28"/>
        </w:rPr>
      </w:pPr>
      <w:r w:rsidRPr="00C12304">
        <w:rPr>
          <w:b/>
          <w:sz w:val="28"/>
          <w:szCs w:val="28"/>
        </w:rPr>
        <w:t>Division of International Criminology</w:t>
      </w:r>
    </w:p>
    <w:p w:rsidR="00AD4620" w:rsidRPr="00C12304" w:rsidRDefault="00AD4620" w:rsidP="00C12304">
      <w:pPr>
        <w:spacing w:line="240" w:lineRule="auto"/>
        <w:ind w:right="0"/>
        <w:jc w:val="center"/>
        <w:rPr>
          <w:sz w:val="28"/>
          <w:szCs w:val="28"/>
        </w:rPr>
      </w:pPr>
      <w:r w:rsidRPr="00C12304">
        <w:rPr>
          <w:sz w:val="28"/>
          <w:szCs w:val="28"/>
        </w:rPr>
        <w:t>American Society of Criminology</w:t>
      </w:r>
    </w:p>
    <w:p w:rsidR="00AD4620" w:rsidRPr="00C12304" w:rsidRDefault="00ED66F2" w:rsidP="00C12304">
      <w:pPr>
        <w:spacing w:line="240" w:lineRule="auto"/>
        <w:ind w:right="0"/>
        <w:jc w:val="center"/>
        <w:rPr>
          <w:b/>
          <w:sz w:val="28"/>
          <w:szCs w:val="28"/>
        </w:rPr>
      </w:pPr>
      <w:r>
        <w:rPr>
          <w:b/>
          <w:sz w:val="28"/>
          <w:szCs w:val="28"/>
        </w:rPr>
        <w:t>201</w:t>
      </w:r>
      <w:r w:rsidR="00BA73E7">
        <w:rPr>
          <w:b/>
          <w:sz w:val="28"/>
          <w:szCs w:val="28"/>
        </w:rPr>
        <w:t>6</w:t>
      </w:r>
      <w:r>
        <w:rPr>
          <w:b/>
          <w:sz w:val="28"/>
          <w:szCs w:val="28"/>
        </w:rPr>
        <w:t xml:space="preserve"> </w:t>
      </w:r>
      <w:r w:rsidR="00BA73E7">
        <w:rPr>
          <w:b/>
          <w:sz w:val="28"/>
          <w:szCs w:val="28"/>
        </w:rPr>
        <w:t xml:space="preserve">Annual Report </w:t>
      </w:r>
      <w:r w:rsidR="00AD4620" w:rsidRPr="00C12304">
        <w:rPr>
          <w:b/>
          <w:sz w:val="28"/>
          <w:szCs w:val="28"/>
        </w:rPr>
        <w:t>to ASC Executive Board</w:t>
      </w:r>
    </w:p>
    <w:p w:rsidR="00AD4620" w:rsidRDefault="00AD4620" w:rsidP="00C12304">
      <w:pPr>
        <w:jc w:val="center"/>
      </w:pPr>
    </w:p>
    <w:p w:rsidR="00AD4620" w:rsidRDefault="00AD4620" w:rsidP="00C12304">
      <w:pPr>
        <w:ind w:right="0"/>
        <w:jc w:val="center"/>
      </w:pPr>
      <w:r w:rsidRPr="00C12304">
        <w:rPr>
          <w:b/>
        </w:rPr>
        <w:t>Officers</w:t>
      </w:r>
      <w:r>
        <w:t>:</w:t>
      </w:r>
    </w:p>
    <w:p w:rsidR="00AD4620" w:rsidRDefault="00AD4620" w:rsidP="00C12304">
      <w:pPr>
        <w:tabs>
          <w:tab w:val="left" w:pos="9360"/>
        </w:tabs>
        <w:ind w:right="0"/>
        <w:jc w:val="center"/>
      </w:pPr>
      <w:r>
        <w:t xml:space="preserve">Chair- </w:t>
      </w:r>
      <w:r w:rsidR="006A3D38">
        <w:t>She</w:t>
      </w:r>
      <w:r w:rsidR="00BE7666">
        <w:t>l</w:t>
      </w:r>
      <w:r w:rsidR="006A3D38">
        <w:t>don Zhang</w:t>
      </w:r>
    </w:p>
    <w:p w:rsidR="00AD4620" w:rsidRDefault="00C12304" w:rsidP="00C12304">
      <w:pPr>
        <w:tabs>
          <w:tab w:val="left" w:pos="9360"/>
        </w:tabs>
        <w:ind w:right="0"/>
        <w:jc w:val="center"/>
      </w:pPr>
      <w:r>
        <w:t>Secretary</w:t>
      </w:r>
      <w:r w:rsidR="00901B4D">
        <w:t>/Treasurer</w:t>
      </w:r>
      <w:r>
        <w:t xml:space="preserve"> </w:t>
      </w:r>
      <w:r w:rsidR="006A3D38">
        <w:t>– Phil He</w:t>
      </w:r>
    </w:p>
    <w:p w:rsidR="00AD4620" w:rsidRPr="00C12304" w:rsidRDefault="00AD4620" w:rsidP="0042288B">
      <w:pPr>
        <w:spacing w:line="240" w:lineRule="auto"/>
        <w:ind w:right="0"/>
        <w:jc w:val="center"/>
        <w:rPr>
          <w:u w:val="single"/>
        </w:rPr>
      </w:pPr>
      <w:r w:rsidRPr="00C12304">
        <w:rPr>
          <w:u w:val="single"/>
        </w:rPr>
        <w:t>Executive Councilors</w:t>
      </w:r>
    </w:p>
    <w:p w:rsidR="00AD4620" w:rsidRDefault="0042288B" w:rsidP="0042288B">
      <w:pPr>
        <w:spacing w:line="240" w:lineRule="auto"/>
        <w:ind w:right="0"/>
        <w:jc w:val="center"/>
      </w:pPr>
      <w:r w:rsidRPr="008F4FD8">
        <w:t>Camille Gibson</w:t>
      </w:r>
    </w:p>
    <w:p w:rsidR="0042288B" w:rsidRDefault="0042288B" w:rsidP="0042288B">
      <w:pPr>
        <w:spacing w:line="240" w:lineRule="auto"/>
        <w:ind w:right="0"/>
        <w:jc w:val="center"/>
      </w:pPr>
      <w:r w:rsidRPr="008F4FD8">
        <w:t>Vincenzo Ruggiero</w:t>
      </w:r>
    </w:p>
    <w:p w:rsidR="0042288B" w:rsidRDefault="0042288B" w:rsidP="0042288B">
      <w:pPr>
        <w:spacing w:line="240" w:lineRule="auto"/>
        <w:ind w:right="0"/>
        <w:jc w:val="center"/>
      </w:pPr>
      <w:r>
        <w:t>J</w:t>
      </w:r>
      <w:r w:rsidRPr="008F4FD8">
        <w:t xml:space="preserve">anet </w:t>
      </w:r>
      <w:proofErr w:type="spellStart"/>
      <w:r w:rsidRPr="008F4FD8">
        <w:t>Stamatel</w:t>
      </w:r>
      <w:proofErr w:type="spellEnd"/>
    </w:p>
    <w:p w:rsidR="0042288B" w:rsidRDefault="0042288B" w:rsidP="0042288B">
      <w:pPr>
        <w:spacing w:line="240" w:lineRule="auto"/>
        <w:ind w:right="0"/>
        <w:jc w:val="center"/>
      </w:pPr>
      <w:bookmarkStart w:id="0" w:name="_GoBack"/>
      <w:bookmarkEnd w:id="0"/>
    </w:p>
    <w:p w:rsidR="00901B4D" w:rsidRDefault="00901B4D" w:rsidP="0042288B">
      <w:pPr>
        <w:tabs>
          <w:tab w:val="left" w:pos="9360"/>
        </w:tabs>
        <w:spacing w:line="240" w:lineRule="auto"/>
        <w:ind w:right="0"/>
        <w:jc w:val="center"/>
      </w:pPr>
      <w:r>
        <w:t xml:space="preserve">Freda Adler Distinguished Scholar Award Committee, </w:t>
      </w:r>
      <w:r w:rsidR="00BA73E7">
        <w:t>Ivan Sun</w:t>
      </w:r>
      <w:r>
        <w:t xml:space="preserve"> (chair) </w:t>
      </w:r>
    </w:p>
    <w:p w:rsidR="00AD4620" w:rsidRDefault="00AD4620" w:rsidP="00C12304">
      <w:pPr>
        <w:tabs>
          <w:tab w:val="left" w:pos="9360"/>
        </w:tabs>
        <w:ind w:right="0"/>
        <w:jc w:val="center"/>
      </w:pPr>
      <w:r>
        <w:t>Outstanding Book Award Committee</w:t>
      </w:r>
      <w:r w:rsidR="00C12304">
        <w:t xml:space="preserve">, </w:t>
      </w:r>
      <w:proofErr w:type="spellStart"/>
      <w:r w:rsidR="00BA73E7">
        <w:t>Sanja</w:t>
      </w:r>
      <w:proofErr w:type="spellEnd"/>
      <w:r w:rsidR="00BA73E7">
        <w:t xml:space="preserve"> </w:t>
      </w:r>
      <w:proofErr w:type="spellStart"/>
      <w:r w:rsidR="00BA73E7">
        <w:t>Kutnjak</w:t>
      </w:r>
      <w:proofErr w:type="spellEnd"/>
      <w:r w:rsidR="00BA73E7">
        <w:t xml:space="preserve"> </w:t>
      </w:r>
      <w:proofErr w:type="spellStart"/>
      <w:r w:rsidR="00BA73E7">
        <w:t>Ivkovich</w:t>
      </w:r>
      <w:proofErr w:type="spellEnd"/>
      <w:r w:rsidR="00901B4D">
        <w:t xml:space="preserve"> </w:t>
      </w:r>
      <w:r>
        <w:t>(chair)</w:t>
      </w:r>
    </w:p>
    <w:p w:rsidR="00AD4620" w:rsidRDefault="00AD4620" w:rsidP="00C12304">
      <w:pPr>
        <w:ind w:right="0"/>
        <w:jc w:val="center"/>
      </w:pPr>
      <w:r>
        <w:t>Graduate Student Paper Committee</w:t>
      </w:r>
      <w:r w:rsidR="00C12304">
        <w:t xml:space="preserve">, </w:t>
      </w:r>
      <w:r w:rsidR="00BA73E7">
        <w:t xml:space="preserve">Yue (Angela) </w:t>
      </w:r>
      <w:proofErr w:type="spellStart"/>
      <w:r w:rsidR="00BA73E7">
        <w:t>Zhuo</w:t>
      </w:r>
      <w:proofErr w:type="spellEnd"/>
      <w:r>
        <w:t xml:space="preserve"> (chair)</w:t>
      </w:r>
    </w:p>
    <w:p w:rsidR="00AD4620" w:rsidRDefault="00AD4620" w:rsidP="00C12304">
      <w:pPr>
        <w:ind w:right="0"/>
        <w:jc w:val="center"/>
      </w:pPr>
      <w:r>
        <w:t>Newsletter Committee</w:t>
      </w:r>
      <w:r w:rsidR="00C12304">
        <w:t xml:space="preserve">, </w:t>
      </w:r>
      <w:proofErr w:type="spellStart"/>
      <w:r>
        <w:t>Anamika</w:t>
      </w:r>
      <w:proofErr w:type="spellEnd"/>
      <w:r>
        <w:t xml:space="preserve"> </w:t>
      </w:r>
      <w:proofErr w:type="spellStart"/>
      <w:r>
        <w:t>Twyman-Ghoshal</w:t>
      </w:r>
      <w:proofErr w:type="spellEnd"/>
      <w:r>
        <w:t>, editor</w:t>
      </w:r>
    </w:p>
    <w:p w:rsidR="00AD4620" w:rsidRDefault="00AD4620" w:rsidP="00AD4620"/>
    <w:p w:rsidR="00AD4620" w:rsidRPr="0069750A" w:rsidRDefault="00BA73E7" w:rsidP="00C12304">
      <w:pPr>
        <w:tabs>
          <w:tab w:val="left" w:pos="9360"/>
        </w:tabs>
        <w:ind w:right="0"/>
        <w:rPr>
          <w:i/>
        </w:rPr>
      </w:pPr>
      <w:r>
        <w:rPr>
          <w:i/>
        </w:rPr>
        <w:t>October</w:t>
      </w:r>
      <w:r w:rsidR="00EC5A96" w:rsidRPr="0069750A">
        <w:rPr>
          <w:i/>
        </w:rPr>
        <w:t>, 201</w:t>
      </w:r>
      <w:r>
        <w:rPr>
          <w:i/>
        </w:rPr>
        <w:t>6</w:t>
      </w:r>
    </w:p>
    <w:p w:rsidR="00AD4620" w:rsidRDefault="00AD4620" w:rsidP="00C12304">
      <w:pPr>
        <w:ind w:right="0"/>
      </w:pPr>
    </w:p>
    <w:p w:rsidR="00AD4620" w:rsidRPr="00BA73E7" w:rsidRDefault="00AD4620" w:rsidP="00C12304">
      <w:pPr>
        <w:ind w:right="0"/>
        <w:rPr>
          <w:rFonts w:eastAsiaTheme="minorEastAsia" w:hint="eastAsia"/>
          <w:lang w:eastAsia="zh-CN"/>
        </w:rPr>
      </w:pPr>
      <w:r>
        <w:t xml:space="preserve">The Division of International </w:t>
      </w:r>
      <w:r w:rsidR="00C14677">
        <w:t xml:space="preserve">Criminology </w:t>
      </w:r>
      <w:r>
        <w:t>wishes to report on several significant act</w:t>
      </w:r>
      <w:r w:rsidR="0069750A">
        <w:t>ivities since the November, 201</w:t>
      </w:r>
      <w:r w:rsidR="00BA73E7">
        <w:t>5</w:t>
      </w:r>
      <w:r>
        <w:t xml:space="preserve"> meeting in</w:t>
      </w:r>
      <w:r w:rsidR="0069750A">
        <w:t xml:space="preserve"> </w:t>
      </w:r>
      <w:r w:rsidR="00BA73E7">
        <w:t>Washington, DC</w:t>
      </w:r>
      <w:r>
        <w:t>.</w:t>
      </w:r>
    </w:p>
    <w:p w:rsidR="00AD4620" w:rsidRDefault="00AD4620" w:rsidP="00AD4620"/>
    <w:p w:rsidR="00AD4620" w:rsidRDefault="00AD4620" w:rsidP="00C12304">
      <w:pPr>
        <w:ind w:right="0"/>
      </w:pPr>
      <w:r>
        <w:t xml:space="preserve">1.  The </w:t>
      </w:r>
      <w:r w:rsidRPr="00AD4620">
        <w:rPr>
          <w:b/>
        </w:rPr>
        <w:t>DIC web page</w:t>
      </w:r>
      <w:r>
        <w:t xml:space="preserve"> </w:t>
      </w:r>
      <w:r w:rsidR="00EC5A96">
        <w:t xml:space="preserve">has been updated </w:t>
      </w:r>
      <w:r w:rsidR="0069750A">
        <w:t xml:space="preserve">with new photos and information </w:t>
      </w:r>
      <w:r w:rsidR="00EC5A96">
        <w:t>for 201</w:t>
      </w:r>
      <w:r w:rsidR="00BE7666">
        <w:t>6</w:t>
      </w:r>
      <w:r w:rsidR="00EC5A96">
        <w:t>.  We believe</w:t>
      </w:r>
      <w:r>
        <w:t xml:space="preserve"> it expands the membership reach of the Division of International Cr</w:t>
      </w:r>
      <w:r w:rsidR="00C14677">
        <w:t>i</w:t>
      </w:r>
      <w:r>
        <w:t xml:space="preserve">minology at </w:t>
      </w:r>
      <w:hyperlink r:id="rId5" w:history="1">
        <w:r w:rsidRPr="00A3262B">
          <w:rPr>
            <w:rStyle w:val="Hyperlink"/>
          </w:rPr>
          <w:t>www.internationalcriminology.com</w:t>
        </w:r>
      </w:hyperlink>
    </w:p>
    <w:p w:rsidR="00AD4620" w:rsidRDefault="00AD4620" w:rsidP="00AD4620"/>
    <w:p w:rsidR="00AD4620" w:rsidRDefault="00AD4620" w:rsidP="00C12304">
      <w:pPr>
        <w:ind w:right="0"/>
      </w:pPr>
      <w:r>
        <w:t xml:space="preserve">2.  The </w:t>
      </w:r>
      <w:r w:rsidRPr="00AD4620">
        <w:rPr>
          <w:b/>
        </w:rPr>
        <w:t>DIC Newsletter</w:t>
      </w:r>
      <w:r>
        <w:t xml:space="preserve"> </w:t>
      </w:r>
      <w:r w:rsidR="00C12304">
        <w:t>is attached</w:t>
      </w:r>
      <w:r>
        <w:t xml:space="preserve"> to the DIC web page</w:t>
      </w:r>
      <w:r w:rsidR="006337CB">
        <w:t>,</w:t>
      </w:r>
      <w:r>
        <w:t xml:space="preserve"> as well</w:t>
      </w:r>
      <w:r w:rsidR="006337CB">
        <w:t xml:space="preserve"> as distributed via the DIC listserv</w:t>
      </w:r>
      <w:r>
        <w:t>.</w:t>
      </w:r>
      <w:r w:rsidR="006337CB">
        <w:t xml:space="preserve">  Paid DIC members also receive a “free” subscription to the </w:t>
      </w:r>
      <w:r w:rsidR="006337CB" w:rsidRPr="006337CB">
        <w:rPr>
          <w:b/>
          <w:i/>
        </w:rPr>
        <w:t>International Journal of Comparative and Applied Criminal Justice</w:t>
      </w:r>
      <w:r w:rsidR="006337CB" w:rsidRPr="006337CB">
        <w:rPr>
          <w:b/>
        </w:rPr>
        <w:t>,</w:t>
      </w:r>
      <w:r w:rsidR="006337CB">
        <w:t xml:space="preserve"> published by Routledge</w:t>
      </w:r>
      <w:r w:rsidR="00406FD9">
        <w:t>.</w:t>
      </w:r>
    </w:p>
    <w:p w:rsidR="00AF1F4A" w:rsidRDefault="00AF1F4A" w:rsidP="00C12304">
      <w:pPr>
        <w:ind w:right="0"/>
      </w:pPr>
    </w:p>
    <w:p w:rsidR="00AF1F4A" w:rsidRDefault="00AF1F4A" w:rsidP="00C12304">
      <w:pPr>
        <w:ind w:right="0"/>
      </w:pPr>
      <w:r>
        <w:t>3</w:t>
      </w:r>
      <w:r>
        <w:t xml:space="preserve">. All </w:t>
      </w:r>
      <w:r>
        <w:t xml:space="preserve">three </w:t>
      </w:r>
      <w:r>
        <w:t>award committees have completed their selection and awardees have been notified.</w:t>
      </w:r>
    </w:p>
    <w:p w:rsidR="00C12304" w:rsidRDefault="00C12304" w:rsidP="00C12304">
      <w:pPr>
        <w:ind w:right="0"/>
      </w:pPr>
    </w:p>
    <w:p w:rsidR="007D76DA" w:rsidRDefault="00AF1F4A" w:rsidP="00C12304">
      <w:pPr>
        <w:ind w:right="0"/>
      </w:pPr>
      <w:r>
        <w:t>4</w:t>
      </w:r>
      <w:r w:rsidR="00C12304">
        <w:t xml:space="preserve">. The </w:t>
      </w:r>
      <w:r w:rsidR="00C12304" w:rsidRPr="00C14677">
        <w:rPr>
          <w:b/>
        </w:rPr>
        <w:t xml:space="preserve">DIC Annual </w:t>
      </w:r>
      <w:r w:rsidR="00BE7666">
        <w:rPr>
          <w:b/>
        </w:rPr>
        <w:t>Award Ceremony</w:t>
      </w:r>
      <w:r w:rsidR="006337CB">
        <w:t xml:space="preserve"> </w:t>
      </w:r>
      <w:r w:rsidR="00901B4D">
        <w:t xml:space="preserve">is </w:t>
      </w:r>
      <w:r w:rsidR="00BE7666">
        <w:t>now provided with a free box lunch for the first 90 participants as an incentive to encourage new members and student members in particular. We have raised some funds (a total of $600) through sponsorships to help for the event and rest is charged to DIC account</w:t>
      </w:r>
      <w:r w:rsidR="007D76DA">
        <w:t>.</w:t>
      </w:r>
      <w:r w:rsidR="00901B4D">
        <w:t xml:space="preserve"> </w:t>
      </w:r>
      <w:r w:rsidR="009230CD">
        <w:t xml:space="preserve">This </w:t>
      </w:r>
      <w:r w:rsidR="00406FD9">
        <w:t>is</w:t>
      </w:r>
      <w:r w:rsidR="00C14677">
        <w:t xml:space="preserve"> not sustainable, </w:t>
      </w:r>
      <w:r w:rsidR="006337CB">
        <w:t xml:space="preserve">given annual dues of $20.  </w:t>
      </w:r>
    </w:p>
    <w:p w:rsidR="00BE7666" w:rsidRDefault="00BE7666" w:rsidP="00C12304">
      <w:pPr>
        <w:ind w:right="0"/>
      </w:pPr>
    </w:p>
    <w:p w:rsidR="00C14677" w:rsidRDefault="00AF1F4A" w:rsidP="00C12304">
      <w:pPr>
        <w:ind w:right="0"/>
      </w:pPr>
      <w:r>
        <w:t>5</w:t>
      </w:r>
      <w:r w:rsidR="006337CB">
        <w:t xml:space="preserve">. </w:t>
      </w:r>
      <w:r w:rsidR="00BE7666">
        <w:t xml:space="preserve">This is the first year of </w:t>
      </w:r>
      <w:r>
        <w:t xml:space="preserve">DIC </w:t>
      </w:r>
      <w:r w:rsidR="00BE7666">
        <w:t>collecting an increased membership ($30)</w:t>
      </w:r>
      <w:r>
        <w:t xml:space="preserve"> for members holding faculty positions</w:t>
      </w:r>
      <w:r w:rsidR="00406FD9">
        <w:t xml:space="preserve">, while the student dues remain the same at $15. </w:t>
      </w:r>
    </w:p>
    <w:p w:rsidR="00406FD9" w:rsidRDefault="00406FD9" w:rsidP="00C12304">
      <w:pPr>
        <w:ind w:right="0"/>
      </w:pPr>
    </w:p>
    <w:p w:rsidR="00406FD9" w:rsidRDefault="00AF1F4A" w:rsidP="00406FD9">
      <w:pPr>
        <w:ind w:right="0"/>
      </w:pPr>
      <w:r>
        <w:t>6</w:t>
      </w:r>
      <w:r w:rsidR="00406FD9">
        <w:t xml:space="preserve">.  We </w:t>
      </w:r>
      <w:r>
        <w:t>still rely heavily on our listserv to reach to DIC members and others who registered with the listserv. We anticipate increased interests from foreign countries and our sister organizations this year, such as the Asian Criminological Society.</w:t>
      </w:r>
    </w:p>
    <w:p w:rsidR="00406FD9" w:rsidRDefault="00406FD9" w:rsidP="00406FD9">
      <w:pPr>
        <w:ind w:right="0"/>
      </w:pPr>
    </w:p>
    <w:p w:rsidR="00406FD9" w:rsidRDefault="00AF1F4A" w:rsidP="00406FD9">
      <w:pPr>
        <w:ind w:right="0"/>
      </w:pPr>
      <w:r>
        <w:t>7</w:t>
      </w:r>
      <w:r w:rsidR="00406FD9">
        <w:t xml:space="preserve">. Plans </w:t>
      </w:r>
      <w:r>
        <w:t xml:space="preserve">are </w:t>
      </w:r>
      <w:r w:rsidR="00406FD9">
        <w:t xml:space="preserve">made to increase the exposure </w:t>
      </w:r>
      <w:r w:rsidR="001747D8">
        <w:t>of DIC in</w:t>
      </w:r>
      <w:r w:rsidR="00406FD9">
        <w:t xml:space="preserve"> social media and </w:t>
      </w:r>
      <w:r>
        <w:t>exchange among DIC members</w:t>
      </w:r>
      <w:r w:rsidR="00406FD9">
        <w:t>.</w:t>
      </w:r>
    </w:p>
    <w:p w:rsidR="00406FD9" w:rsidRDefault="00406FD9" w:rsidP="00406FD9">
      <w:pPr>
        <w:ind w:right="0"/>
      </w:pPr>
    </w:p>
    <w:p w:rsidR="00C14677" w:rsidRDefault="00C14677" w:rsidP="00C12304">
      <w:pPr>
        <w:ind w:right="0"/>
      </w:pPr>
      <w:r>
        <w:t>Respectfully submitted,</w:t>
      </w:r>
    </w:p>
    <w:p w:rsidR="00C14677" w:rsidRDefault="00C14677" w:rsidP="00C12304">
      <w:pPr>
        <w:ind w:right="0"/>
      </w:pPr>
    </w:p>
    <w:p w:rsidR="00C14677" w:rsidRDefault="00AF1F4A" w:rsidP="00C12304">
      <w:pPr>
        <w:ind w:right="0"/>
      </w:pPr>
      <w:r>
        <w:t>Sheldon Zhang</w:t>
      </w:r>
      <w:r w:rsidR="00C14677">
        <w:t>, Chair</w:t>
      </w:r>
    </w:p>
    <w:p w:rsidR="00AD4620" w:rsidRDefault="00C14677" w:rsidP="00AF1F4A">
      <w:pPr>
        <w:ind w:right="0"/>
      </w:pPr>
      <w:r>
        <w:t>ASC Division of International Criminology</w:t>
      </w:r>
    </w:p>
    <w:sectPr w:rsidR="00AD4620" w:rsidSect="00C9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A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9A2"/>
    <w:multiLevelType w:val="multilevel"/>
    <w:tmpl w:val="87F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20"/>
    <w:rsid w:val="000017CC"/>
    <w:rsid w:val="00002319"/>
    <w:rsid w:val="000047B6"/>
    <w:rsid w:val="00004EA5"/>
    <w:rsid w:val="00006BA7"/>
    <w:rsid w:val="00010680"/>
    <w:rsid w:val="00012DCA"/>
    <w:rsid w:val="00013B6F"/>
    <w:rsid w:val="000171F4"/>
    <w:rsid w:val="000220EA"/>
    <w:rsid w:val="000259D9"/>
    <w:rsid w:val="000260FC"/>
    <w:rsid w:val="00030031"/>
    <w:rsid w:val="00032C0F"/>
    <w:rsid w:val="00034834"/>
    <w:rsid w:val="0003647C"/>
    <w:rsid w:val="00040162"/>
    <w:rsid w:val="00040604"/>
    <w:rsid w:val="000417AE"/>
    <w:rsid w:val="00041F1D"/>
    <w:rsid w:val="00042004"/>
    <w:rsid w:val="0004215B"/>
    <w:rsid w:val="000421AC"/>
    <w:rsid w:val="00043A90"/>
    <w:rsid w:val="00046220"/>
    <w:rsid w:val="00051C7C"/>
    <w:rsid w:val="00052676"/>
    <w:rsid w:val="000532AF"/>
    <w:rsid w:val="000544AD"/>
    <w:rsid w:val="00056090"/>
    <w:rsid w:val="0005646E"/>
    <w:rsid w:val="000567BB"/>
    <w:rsid w:val="0006008E"/>
    <w:rsid w:val="00062D7D"/>
    <w:rsid w:val="0006333B"/>
    <w:rsid w:val="000639C6"/>
    <w:rsid w:val="00065F07"/>
    <w:rsid w:val="00066FAB"/>
    <w:rsid w:val="00071CA8"/>
    <w:rsid w:val="000754FB"/>
    <w:rsid w:val="00076CEF"/>
    <w:rsid w:val="0008000E"/>
    <w:rsid w:val="00080238"/>
    <w:rsid w:val="000820D7"/>
    <w:rsid w:val="00082456"/>
    <w:rsid w:val="0008528C"/>
    <w:rsid w:val="00086EA7"/>
    <w:rsid w:val="00092A73"/>
    <w:rsid w:val="0009321F"/>
    <w:rsid w:val="0009547B"/>
    <w:rsid w:val="00095C44"/>
    <w:rsid w:val="000975E5"/>
    <w:rsid w:val="000A5B5F"/>
    <w:rsid w:val="000A6B36"/>
    <w:rsid w:val="000B0D2F"/>
    <w:rsid w:val="000B2A0C"/>
    <w:rsid w:val="000B48DA"/>
    <w:rsid w:val="000B4C61"/>
    <w:rsid w:val="000B6DBA"/>
    <w:rsid w:val="000C3EE2"/>
    <w:rsid w:val="000C546F"/>
    <w:rsid w:val="000D2166"/>
    <w:rsid w:val="000D2417"/>
    <w:rsid w:val="000D4DE7"/>
    <w:rsid w:val="000E2081"/>
    <w:rsid w:val="000E29D3"/>
    <w:rsid w:val="000F0D77"/>
    <w:rsid w:val="000F322A"/>
    <w:rsid w:val="000F4EA7"/>
    <w:rsid w:val="000F7778"/>
    <w:rsid w:val="001049FF"/>
    <w:rsid w:val="001052D8"/>
    <w:rsid w:val="00106E49"/>
    <w:rsid w:val="001139A9"/>
    <w:rsid w:val="00113B63"/>
    <w:rsid w:val="001156FE"/>
    <w:rsid w:val="00122099"/>
    <w:rsid w:val="00123A20"/>
    <w:rsid w:val="0012416C"/>
    <w:rsid w:val="00124F5B"/>
    <w:rsid w:val="00130127"/>
    <w:rsid w:val="0013119F"/>
    <w:rsid w:val="0013141A"/>
    <w:rsid w:val="00132528"/>
    <w:rsid w:val="00135190"/>
    <w:rsid w:val="00137B73"/>
    <w:rsid w:val="0014146B"/>
    <w:rsid w:val="001446F0"/>
    <w:rsid w:val="00147891"/>
    <w:rsid w:val="0015340A"/>
    <w:rsid w:val="00155682"/>
    <w:rsid w:val="0015616F"/>
    <w:rsid w:val="00156654"/>
    <w:rsid w:val="001607BE"/>
    <w:rsid w:val="00162293"/>
    <w:rsid w:val="00162A4F"/>
    <w:rsid w:val="00165951"/>
    <w:rsid w:val="0016709E"/>
    <w:rsid w:val="00167E7E"/>
    <w:rsid w:val="001706F2"/>
    <w:rsid w:val="001747D8"/>
    <w:rsid w:val="001769A0"/>
    <w:rsid w:val="00182E18"/>
    <w:rsid w:val="00183BC2"/>
    <w:rsid w:val="00185994"/>
    <w:rsid w:val="00190473"/>
    <w:rsid w:val="00190DCE"/>
    <w:rsid w:val="0019135B"/>
    <w:rsid w:val="00192757"/>
    <w:rsid w:val="00192BB7"/>
    <w:rsid w:val="00192E14"/>
    <w:rsid w:val="0019305C"/>
    <w:rsid w:val="0019381A"/>
    <w:rsid w:val="0019406F"/>
    <w:rsid w:val="001957E2"/>
    <w:rsid w:val="00195BA4"/>
    <w:rsid w:val="00197C94"/>
    <w:rsid w:val="001A2C68"/>
    <w:rsid w:val="001A396F"/>
    <w:rsid w:val="001A503E"/>
    <w:rsid w:val="001A62DE"/>
    <w:rsid w:val="001A75EE"/>
    <w:rsid w:val="001B146D"/>
    <w:rsid w:val="001B162B"/>
    <w:rsid w:val="001B1C41"/>
    <w:rsid w:val="001B63E3"/>
    <w:rsid w:val="001B7D8A"/>
    <w:rsid w:val="001C4173"/>
    <w:rsid w:val="001D0AE7"/>
    <w:rsid w:val="001D3287"/>
    <w:rsid w:val="001D3A30"/>
    <w:rsid w:val="001D480E"/>
    <w:rsid w:val="001D6837"/>
    <w:rsid w:val="001D7817"/>
    <w:rsid w:val="001E0FEC"/>
    <w:rsid w:val="001E11DD"/>
    <w:rsid w:val="001E2E4A"/>
    <w:rsid w:val="001E53AE"/>
    <w:rsid w:val="001F35C6"/>
    <w:rsid w:val="001F4496"/>
    <w:rsid w:val="001F6481"/>
    <w:rsid w:val="001F7562"/>
    <w:rsid w:val="001F7DA0"/>
    <w:rsid w:val="00204569"/>
    <w:rsid w:val="002055C4"/>
    <w:rsid w:val="0020755C"/>
    <w:rsid w:val="002132DE"/>
    <w:rsid w:val="002162FE"/>
    <w:rsid w:val="00216316"/>
    <w:rsid w:val="00217953"/>
    <w:rsid w:val="00217B22"/>
    <w:rsid w:val="00222188"/>
    <w:rsid w:val="002224E1"/>
    <w:rsid w:val="00223B8F"/>
    <w:rsid w:val="00223CA5"/>
    <w:rsid w:val="0022647A"/>
    <w:rsid w:val="00226E85"/>
    <w:rsid w:val="002277D8"/>
    <w:rsid w:val="0023004F"/>
    <w:rsid w:val="00231471"/>
    <w:rsid w:val="00235688"/>
    <w:rsid w:val="0023571C"/>
    <w:rsid w:val="00235921"/>
    <w:rsid w:val="00236BA1"/>
    <w:rsid w:val="00244F8C"/>
    <w:rsid w:val="00245738"/>
    <w:rsid w:val="00246DFA"/>
    <w:rsid w:val="00247477"/>
    <w:rsid w:val="00247F62"/>
    <w:rsid w:val="002507E0"/>
    <w:rsid w:val="002511D4"/>
    <w:rsid w:val="002515DB"/>
    <w:rsid w:val="00251863"/>
    <w:rsid w:val="00251B67"/>
    <w:rsid w:val="00253AF0"/>
    <w:rsid w:val="00253FC2"/>
    <w:rsid w:val="002606AE"/>
    <w:rsid w:val="00260A86"/>
    <w:rsid w:val="002617DF"/>
    <w:rsid w:val="002639FD"/>
    <w:rsid w:val="002641E9"/>
    <w:rsid w:val="002668FD"/>
    <w:rsid w:val="00267135"/>
    <w:rsid w:val="00273191"/>
    <w:rsid w:val="00273CCB"/>
    <w:rsid w:val="00275F32"/>
    <w:rsid w:val="0027788D"/>
    <w:rsid w:val="00277B10"/>
    <w:rsid w:val="002839D6"/>
    <w:rsid w:val="0028427C"/>
    <w:rsid w:val="00285B41"/>
    <w:rsid w:val="00286917"/>
    <w:rsid w:val="0028695E"/>
    <w:rsid w:val="002877FD"/>
    <w:rsid w:val="0029149D"/>
    <w:rsid w:val="00291C0C"/>
    <w:rsid w:val="00294467"/>
    <w:rsid w:val="00295BBA"/>
    <w:rsid w:val="002A32A9"/>
    <w:rsid w:val="002A583B"/>
    <w:rsid w:val="002A58E7"/>
    <w:rsid w:val="002A60E1"/>
    <w:rsid w:val="002A63AB"/>
    <w:rsid w:val="002A6EEE"/>
    <w:rsid w:val="002B1C36"/>
    <w:rsid w:val="002B2155"/>
    <w:rsid w:val="002B3C89"/>
    <w:rsid w:val="002B5628"/>
    <w:rsid w:val="002C20BD"/>
    <w:rsid w:val="002C35B2"/>
    <w:rsid w:val="002C5307"/>
    <w:rsid w:val="002C5AA0"/>
    <w:rsid w:val="002C7F56"/>
    <w:rsid w:val="002D0FD4"/>
    <w:rsid w:val="002D13DE"/>
    <w:rsid w:val="002D5644"/>
    <w:rsid w:val="002D5973"/>
    <w:rsid w:val="002D719E"/>
    <w:rsid w:val="002E2F21"/>
    <w:rsid w:val="002E3847"/>
    <w:rsid w:val="002E467D"/>
    <w:rsid w:val="002F1BB0"/>
    <w:rsid w:val="002F1DC6"/>
    <w:rsid w:val="002F47EF"/>
    <w:rsid w:val="00300E6D"/>
    <w:rsid w:val="0030345A"/>
    <w:rsid w:val="00311EB9"/>
    <w:rsid w:val="003129BB"/>
    <w:rsid w:val="0031506A"/>
    <w:rsid w:val="00316207"/>
    <w:rsid w:val="00317398"/>
    <w:rsid w:val="003178F1"/>
    <w:rsid w:val="00321C91"/>
    <w:rsid w:val="00327ECA"/>
    <w:rsid w:val="00330413"/>
    <w:rsid w:val="00330AEC"/>
    <w:rsid w:val="00331829"/>
    <w:rsid w:val="003335DE"/>
    <w:rsid w:val="00333CCB"/>
    <w:rsid w:val="00335F0A"/>
    <w:rsid w:val="00337851"/>
    <w:rsid w:val="003379A1"/>
    <w:rsid w:val="00340343"/>
    <w:rsid w:val="00340894"/>
    <w:rsid w:val="00342845"/>
    <w:rsid w:val="003442F2"/>
    <w:rsid w:val="003455D8"/>
    <w:rsid w:val="00350453"/>
    <w:rsid w:val="0035522F"/>
    <w:rsid w:val="00356640"/>
    <w:rsid w:val="0035749A"/>
    <w:rsid w:val="00357E15"/>
    <w:rsid w:val="00363AA6"/>
    <w:rsid w:val="0036606D"/>
    <w:rsid w:val="00366ADE"/>
    <w:rsid w:val="0036743E"/>
    <w:rsid w:val="00367889"/>
    <w:rsid w:val="00367B4E"/>
    <w:rsid w:val="00367F07"/>
    <w:rsid w:val="00371965"/>
    <w:rsid w:val="003728C8"/>
    <w:rsid w:val="00372B86"/>
    <w:rsid w:val="00373B85"/>
    <w:rsid w:val="003775A5"/>
    <w:rsid w:val="00381382"/>
    <w:rsid w:val="003813EB"/>
    <w:rsid w:val="0038185C"/>
    <w:rsid w:val="00381F63"/>
    <w:rsid w:val="00382059"/>
    <w:rsid w:val="003824E5"/>
    <w:rsid w:val="00384B11"/>
    <w:rsid w:val="00386BD5"/>
    <w:rsid w:val="00386C09"/>
    <w:rsid w:val="00390E01"/>
    <w:rsid w:val="00391BA3"/>
    <w:rsid w:val="00391C8C"/>
    <w:rsid w:val="00392187"/>
    <w:rsid w:val="00393D18"/>
    <w:rsid w:val="003954A8"/>
    <w:rsid w:val="003A0E17"/>
    <w:rsid w:val="003A7A36"/>
    <w:rsid w:val="003B1931"/>
    <w:rsid w:val="003B3CC5"/>
    <w:rsid w:val="003B6C32"/>
    <w:rsid w:val="003B7FF6"/>
    <w:rsid w:val="003C2DE4"/>
    <w:rsid w:val="003C40F9"/>
    <w:rsid w:val="003C4804"/>
    <w:rsid w:val="003C50FB"/>
    <w:rsid w:val="003C5C56"/>
    <w:rsid w:val="003C6821"/>
    <w:rsid w:val="003C6F66"/>
    <w:rsid w:val="003D05E8"/>
    <w:rsid w:val="003D2D66"/>
    <w:rsid w:val="003D31AE"/>
    <w:rsid w:val="003D3475"/>
    <w:rsid w:val="003E0A8E"/>
    <w:rsid w:val="003E0E6B"/>
    <w:rsid w:val="003E119C"/>
    <w:rsid w:val="003E62E8"/>
    <w:rsid w:val="003E789D"/>
    <w:rsid w:val="003F35CA"/>
    <w:rsid w:val="003F7C6B"/>
    <w:rsid w:val="003F7C9D"/>
    <w:rsid w:val="00400813"/>
    <w:rsid w:val="00401B3F"/>
    <w:rsid w:val="00403C82"/>
    <w:rsid w:val="00405789"/>
    <w:rsid w:val="004066F8"/>
    <w:rsid w:val="00406FD9"/>
    <w:rsid w:val="00410701"/>
    <w:rsid w:val="00416883"/>
    <w:rsid w:val="00416F12"/>
    <w:rsid w:val="0041798F"/>
    <w:rsid w:val="0042288B"/>
    <w:rsid w:val="00430797"/>
    <w:rsid w:val="00430F35"/>
    <w:rsid w:val="00431C1F"/>
    <w:rsid w:val="00443938"/>
    <w:rsid w:val="00447603"/>
    <w:rsid w:val="00451862"/>
    <w:rsid w:val="00455AA5"/>
    <w:rsid w:val="004674B0"/>
    <w:rsid w:val="004702FE"/>
    <w:rsid w:val="00470A30"/>
    <w:rsid w:val="00475A4A"/>
    <w:rsid w:val="00476A27"/>
    <w:rsid w:val="00476E21"/>
    <w:rsid w:val="00477EBD"/>
    <w:rsid w:val="00481428"/>
    <w:rsid w:val="004854CE"/>
    <w:rsid w:val="00485C67"/>
    <w:rsid w:val="00487AD4"/>
    <w:rsid w:val="00490F75"/>
    <w:rsid w:val="00492809"/>
    <w:rsid w:val="00495617"/>
    <w:rsid w:val="00495665"/>
    <w:rsid w:val="00496521"/>
    <w:rsid w:val="00497BDF"/>
    <w:rsid w:val="004A11A9"/>
    <w:rsid w:val="004A1241"/>
    <w:rsid w:val="004A4EB3"/>
    <w:rsid w:val="004B0443"/>
    <w:rsid w:val="004B0AF9"/>
    <w:rsid w:val="004B2B6B"/>
    <w:rsid w:val="004B3A7D"/>
    <w:rsid w:val="004B5267"/>
    <w:rsid w:val="004B60EC"/>
    <w:rsid w:val="004B671D"/>
    <w:rsid w:val="004C013A"/>
    <w:rsid w:val="004C2750"/>
    <w:rsid w:val="004C65A6"/>
    <w:rsid w:val="004C7429"/>
    <w:rsid w:val="004D1766"/>
    <w:rsid w:val="004D1785"/>
    <w:rsid w:val="004D69E9"/>
    <w:rsid w:val="004E15FB"/>
    <w:rsid w:val="004E2357"/>
    <w:rsid w:val="004E4879"/>
    <w:rsid w:val="004E4A17"/>
    <w:rsid w:val="004E4DD0"/>
    <w:rsid w:val="004E5191"/>
    <w:rsid w:val="004E5FD0"/>
    <w:rsid w:val="004F018A"/>
    <w:rsid w:val="004F01AB"/>
    <w:rsid w:val="004F066F"/>
    <w:rsid w:val="004F1A4F"/>
    <w:rsid w:val="004F6046"/>
    <w:rsid w:val="00503C93"/>
    <w:rsid w:val="00504012"/>
    <w:rsid w:val="00504645"/>
    <w:rsid w:val="005047D7"/>
    <w:rsid w:val="0050504E"/>
    <w:rsid w:val="00505271"/>
    <w:rsid w:val="005057EE"/>
    <w:rsid w:val="005059C4"/>
    <w:rsid w:val="00506CED"/>
    <w:rsid w:val="00507961"/>
    <w:rsid w:val="00510793"/>
    <w:rsid w:val="00510A63"/>
    <w:rsid w:val="0051130F"/>
    <w:rsid w:val="00511E9C"/>
    <w:rsid w:val="005122E8"/>
    <w:rsid w:val="00513E23"/>
    <w:rsid w:val="00517B0C"/>
    <w:rsid w:val="00517BB5"/>
    <w:rsid w:val="00517C6D"/>
    <w:rsid w:val="00521DA3"/>
    <w:rsid w:val="00531E2D"/>
    <w:rsid w:val="00540201"/>
    <w:rsid w:val="00541FAD"/>
    <w:rsid w:val="005424FA"/>
    <w:rsid w:val="00542ADE"/>
    <w:rsid w:val="005432EE"/>
    <w:rsid w:val="00546CDB"/>
    <w:rsid w:val="00547AF3"/>
    <w:rsid w:val="00551632"/>
    <w:rsid w:val="005553EA"/>
    <w:rsid w:val="0055630E"/>
    <w:rsid w:val="00557BB8"/>
    <w:rsid w:val="0057153B"/>
    <w:rsid w:val="00573837"/>
    <w:rsid w:val="00573F82"/>
    <w:rsid w:val="0057597A"/>
    <w:rsid w:val="00580FA2"/>
    <w:rsid w:val="00581714"/>
    <w:rsid w:val="0058287F"/>
    <w:rsid w:val="00583058"/>
    <w:rsid w:val="005840EE"/>
    <w:rsid w:val="00587C37"/>
    <w:rsid w:val="00591159"/>
    <w:rsid w:val="00595161"/>
    <w:rsid w:val="00596143"/>
    <w:rsid w:val="00597452"/>
    <w:rsid w:val="005A10F1"/>
    <w:rsid w:val="005A2099"/>
    <w:rsid w:val="005A21B3"/>
    <w:rsid w:val="005A7938"/>
    <w:rsid w:val="005B22F9"/>
    <w:rsid w:val="005B42B6"/>
    <w:rsid w:val="005B608C"/>
    <w:rsid w:val="005B60EC"/>
    <w:rsid w:val="005C1C16"/>
    <w:rsid w:val="005C6A58"/>
    <w:rsid w:val="005C6D53"/>
    <w:rsid w:val="005E04E8"/>
    <w:rsid w:val="005E1CBB"/>
    <w:rsid w:val="005E2B2C"/>
    <w:rsid w:val="005E3178"/>
    <w:rsid w:val="005E49C8"/>
    <w:rsid w:val="005F3291"/>
    <w:rsid w:val="005F45DB"/>
    <w:rsid w:val="005F56A6"/>
    <w:rsid w:val="005F6A20"/>
    <w:rsid w:val="00600665"/>
    <w:rsid w:val="00600D74"/>
    <w:rsid w:val="00601C8A"/>
    <w:rsid w:val="00604BBD"/>
    <w:rsid w:val="006067DE"/>
    <w:rsid w:val="0061042A"/>
    <w:rsid w:val="00610FCE"/>
    <w:rsid w:val="0061150F"/>
    <w:rsid w:val="006118FE"/>
    <w:rsid w:val="0061528E"/>
    <w:rsid w:val="0061698C"/>
    <w:rsid w:val="006233E9"/>
    <w:rsid w:val="00623732"/>
    <w:rsid w:val="00623E34"/>
    <w:rsid w:val="006243FC"/>
    <w:rsid w:val="00624884"/>
    <w:rsid w:val="00624B35"/>
    <w:rsid w:val="00625FE2"/>
    <w:rsid w:val="0063173D"/>
    <w:rsid w:val="00633060"/>
    <w:rsid w:val="006337CB"/>
    <w:rsid w:val="006350C5"/>
    <w:rsid w:val="006363ED"/>
    <w:rsid w:val="00641622"/>
    <w:rsid w:val="00642C11"/>
    <w:rsid w:val="0064399B"/>
    <w:rsid w:val="00645F7B"/>
    <w:rsid w:val="0064709B"/>
    <w:rsid w:val="00651BEF"/>
    <w:rsid w:val="00651CD7"/>
    <w:rsid w:val="006614C8"/>
    <w:rsid w:val="0066201E"/>
    <w:rsid w:val="0066438B"/>
    <w:rsid w:val="00664627"/>
    <w:rsid w:val="0067616A"/>
    <w:rsid w:val="00677067"/>
    <w:rsid w:val="006801BE"/>
    <w:rsid w:val="006830FF"/>
    <w:rsid w:val="00683BCE"/>
    <w:rsid w:val="006844CE"/>
    <w:rsid w:val="0068539D"/>
    <w:rsid w:val="006853D1"/>
    <w:rsid w:val="00686A7C"/>
    <w:rsid w:val="006871F3"/>
    <w:rsid w:val="00687252"/>
    <w:rsid w:val="0069084B"/>
    <w:rsid w:val="0069251C"/>
    <w:rsid w:val="006926F3"/>
    <w:rsid w:val="00692B90"/>
    <w:rsid w:val="0069325E"/>
    <w:rsid w:val="00694168"/>
    <w:rsid w:val="006965A2"/>
    <w:rsid w:val="006966EF"/>
    <w:rsid w:val="00696A63"/>
    <w:rsid w:val="0069703D"/>
    <w:rsid w:val="0069750A"/>
    <w:rsid w:val="006A066A"/>
    <w:rsid w:val="006A25BF"/>
    <w:rsid w:val="006A36EC"/>
    <w:rsid w:val="006A3D38"/>
    <w:rsid w:val="006A7395"/>
    <w:rsid w:val="006B044C"/>
    <w:rsid w:val="006B240F"/>
    <w:rsid w:val="006B292D"/>
    <w:rsid w:val="006B53FD"/>
    <w:rsid w:val="006C009B"/>
    <w:rsid w:val="006C1FE9"/>
    <w:rsid w:val="006C5280"/>
    <w:rsid w:val="006C52FA"/>
    <w:rsid w:val="006C5303"/>
    <w:rsid w:val="006C678C"/>
    <w:rsid w:val="006D252B"/>
    <w:rsid w:val="006D4D00"/>
    <w:rsid w:val="006D5448"/>
    <w:rsid w:val="006D5CFA"/>
    <w:rsid w:val="006E2722"/>
    <w:rsid w:val="006E30C8"/>
    <w:rsid w:val="006E4F57"/>
    <w:rsid w:val="006E548C"/>
    <w:rsid w:val="006E5D25"/>
    <w:rsid w:val="006E7199"/>
    <w:rsid w:val="006F0BA2"/>
    <w:rsid w:val="006F3994"/>
    <w:rsid w:val="006F5681"/>
    <w:rsid w:val="00700D77"/>
    <w:rsid w:val="007037A8"/>
    <w:rsid w:val="00704306"/>
    <w:rsid w:val="00715B58"/>
    <w:rsid w:val="00717C40"/>
    <w:rsid w:val="00720BA9"/>
    <w:rsid w:val="0072104E"/>
    <w:rsid w:val="00721A4B"/>
    <w:rsid w:val="00722705"/>
    <w:rsid w:val="00722A64"/>
    <w:rsid w:val="00722B51"/>
    <w:rsid w:val="007232CD"/>
    <w:rsid w:val="00724E5A"/>
    <w:rsid w:val="00725CDD"/>
    <w:rsid w:val="0072649F"/>
    <w:rsid w:val="00730917"/>
    <w:rsid w:val="007312A5"/>
    <w:rsid w:val="00731A3E"/>
    <w:rsid w:val="00733843"/>
    <w:rsid w:val="00736291"/>
    <w:rsid w:val="00750149"/>
    <w:rsid w:val="00750C8B"/>
    <w:rsid w:val="007528C2"/>
    <w:rsid w:val="00752A17"/>
    <w:rsid w:val="0076621D"/>
    <w:rsid w:val="00766FA4"/>
    <w:rsid w:val="00767E98"/>
    <w:rsid w:val="00770131"/>
    <w:rsid w:val="007705D0"/>
    <w:rsid w:val="00773C3F"/>
    <w:rsid w:val="00775773"/>
    <w:rsid w:val="00776638"/>
    <w:rsid w:val="0077680D"/>
    <w:rsid w:val="007833CE"/>
    <w:rsid w:val="0078378B"/>
    <w:rsid w:val="00785FCE"/>
    <w:rsid w:val="00786504"/>
    <w:rsid w:val="00791DD7"/>
    <w:rsid w:val="00795BF4"/>
    <w:rsid w:val="00796BAC"/>
    <w:rsid w:val="007A2A14"/>
    <w:rsid w:val="007A45F3"/>
    <w:rsid w:val="007A4AE6"/>
    <w:rsid w:val="007A6995"/>
    <w:rsid w:val="007A6F94"/>
    <w:rsid w:val="007A7B50"/>
    <w:rsid w:val="007B21F8"/>
    <w:rsid w:val="007B3FEE"/>
    <w:rsid w:val="007B7A17"/>
    <w:rsid w:val="007C0EDC"/>
    <w:rsid w:val="007C2B0C"/>
    <w:rsid w:val="007C3385"/>
    <w:rsid w:val="007C3918"/>
    <w:rsid w:val="007C3D0B"/>
    <w:rsid w:val="007C523C"/>
    <w:rsid w:val="007C6526"/>
    <w:rsid w:val="007D163E"/>
    <w:rsid w:val="007D194B"/>
    <w:rsid w:val="007D1D02"/>
    <w:rsid w:val="007D4416"/>
    <w:rsid w:val="007D4774"/>
    <w:rsid w:val="007D76DA"/>
    <w:rsid w:val="007E05B2"/>
    <w:rsid w:val="007E3B5D"/>
    <w:rsid w:val="007E5299"/>
    <w:rsid w:val="007E61EC"/>
    <w:rsid w:val="007E6F97"/>
    <w:rsid w:val="007E7AFE"/>
    <w:rsid w:val="007E7B7A"/>
    <w:rsid w:val="007F04EE"/>
    <w:rsid w:val="007F0EEF"/>
    <w:rsid w:val="007F7B42"/>
    <w:rsid w:val="00802B63"/>
    <w:rsid w:val="00804776"/>
    <w:rsid w:val="008106CF"/>
    <w:rsid w:val="00810ED4"/>
    <w:rsid w:val="00811B73"/>
    <w:rsid w:val="008142A7"/>
    <w:rsid w:val="008149F4"/>
    <w:rsid w:val="00815E70"/>
    <w:rsid w:val="00816616"/>
    <w:rsid w:val="008171FA"/>
    <w:rsid w:val="008173BC"/>
    <w:rsid w:val="00817543"/>
    <w:rsid w:val="008227C0"/>
    <w:rsid w:val="00824813"/>
    <w:rsid w:val="00824A5F"/>
    <w:rsid w:val="00825137"/>
    <w:rsid w:val="008251DC"/>
    <w:rsid w:val="0082679C"/>
    <w:rsid w:val="00831983"/>
    <w:rsid w:val="00834541"/>
    <w:rsid w:val="0083513B"/>
    <w:rsid w:val="008356CD"/>
    <w:rsid w:val="0083627A"/>
    <w:rsid w:val="0083717F"/>
    <w:rsid w:val="00837A3B"/>
    <w:rsid w:val="008471DC"/>
    <w:rsid w:val="008549EE"/>
    <w:rsid w:val="00856A05"/>
    <w:rsid w:val="00857912"/>
    <w:rsid w:val="00860995"/>
    <w:rsid w:val="00860F5F"/>
    <w:rsid w:val="00861369"/>
    <w:rsid w:val="00865160"/>
    <w:rsid w:val="00865657"/>
    <w:rsid w:val="008664EA"/>
    <w:rsid w:val="0086698B"/>
    <w:rsid w:val="00870CCE"/>
    <w:rsid w:val="00871588"/>
    <w:rsid w:val="008739E1"/>
    <w:rsid w:val="00873D55"/>
    <w:rsid w:val="00873E2A"/>
    <w:rsid w:val="00874D9E"/>
    <w:rsid w:val="0087620C"/>
    <w:rsid w:val="00880AA3"/>
    <w:rsid w:val="00883985"/>
    <w:rsid w:val="00887006"/>
    <w:rsid w:val="00887160"/>
    <w:rsid w:val="00887B03"/>
    <w:rsid w:val="008927A1"/>
    <w:rsid w:val="00892D34"/>
    <w:rsid w:val="00892D83"/>
    <w:rsid w:val="00892E58"/>
    <w:rsid w:val="00893E98"/>
    <w:rsid w:val="00896492"/>
    <w:rsid w:val="008975A1"/>
    <w:rsid w:val="008A2040"/>
    <w:rsid w:val="008A2785"/>
    <w:rsid w:val="008A4249"/>
    <w:rsid w:val="008A43AE"/>
    <w:rsid w:val="008A474F"/>
    <w:rsid w:val="008A646C"/>
    <w:rsid w:val="008A7044"/>
    <w:rsid w:val="008B209A"/>
    <w:rsid w:val="008B557A"/>
    <w:rsid w:val="008B5A93"/>
    <w:rsid w:val="008B612A"/>
    <w:rsid w:val="008C295C"/>
    <w:rsid w:val="008C2D6E"/>
    <w:rsid w:val="008C5FD3"/>
    <w:rsid w:val="008D0215"/>
    <w:rsid w:val="008D0AC5"/>
    <w:rsid w:val="008D2FC8"/>
    <w:rsid w:val="008D3075"/>
    <w:rsid w:val="008D328D"/>
    <w:rsid w:val="008D3AC4"/>
    <w:rsid w:val="008D67E2"/>
    <w:rsid w:val="008D70CA"/>
    <w:rsid w:val="008D7B9C"/>
    <w:rsid w:val="008E0B8D"/>
    <w:rsid w:val="008E4B11"/>
    <w:rsid w:val="008E4FE4"/>
    <w:rsid w:val="008E6F6D"/>
    <w:rsid w:val="008E7BC4"/>
    <w:rsid w:val="008F219D"/>
    <w:rsid w:val="008F49BF"/>
    <w:rsid w:val="008F7FE8"/>
    <w:rsid w:val="00901B4D"/>
    <w:rsid w:val="00902994"/>
    <w:rsid w:val="009056E5"/>
    <w:rsid w:val="00907650"/>
    <w:rsid w:val="00910322"/>
    <w:rsid w:val="00913D92"/>
    <w:rsid w:val="00913EFD"/>
    <w:rsid w:val="00915A34"/>
    <w:rsid w:val="0091734F"/>
    <w:rsid w:val="0092189F"/>
    <w:rsid w:val="00921F6F"/>
    <w:rsid w:val="009230CD"/>
    <w:rsid w:val="009230D5"/>
    <w:rsid w:val="00930A3C"/>
    <w:rsid w:val="009337D9"/>
    <w:rsid w:val="00933F05"/>
    <w:rsid w:val="00934971"/>
    <w:rsid w:val="00935431"/>
    <w:rsid w:val="00940BC4"/>
    <w:rsid w:val="009455F5"/>
    <w:rsid w:val="00947511"/>
    <w:rsid w:val="00950175"/>
    <w:rsid w:val="00950BBF"/>
    <w:rsid w:val="00951B01"/>
    <w:rsid w:val="00953D71"/>
    <w:rsid w:val="0095443B"/>
    <w:rsid w:val="00954453"/>
    <w:rsid w:val="0095530B"/>
    <w:rsid w:val="00955DD8"/>
    <w:rsid w:val="00955F95"/>
    <w:rsid w:val="0095677A"/>
    <w:rsid w:val="009568E0"/>
    <w:rsid w:val="009574B2"/>
    <w:rsid w:val="00957B24"/>
    <w:rsid w:val="00960326"/>
    <w:rsid w:val="0096050F"/>
    <w:rsid w:val="00960C67"/>
    <w:rsid w:val="00960FF7"/>
    <w:rsid w:val="00961661"/>
    <w:rsid w:val="0096170B"/>
    <w:rsid w:val="00961D80"/>
    <w:rsid w:val="0096253F"/>
    <w:rsid w:val="009648BE"/>
    <w:rsid w:val="00965C53"/>
    <w:rsid w:val="00966909"/>
    <w:rsid w:val="009675A2"/>
    <w:rsid w:val="0097112D"/>
    <w:rsid w:val="00974052"/>
    <w:rsid w:val="00975D44"/>
    <w:rsid w:val="009807C0"/>
    <w:rsid w:val="009830B1"/>
    <w:rsid w:val="00991E72"/>
    <w:rsid w:val="0099275E"/>
    <w:rsid w:val="00995AE2"/>
    <w:rsid w:val="00996A18"/>
    <w:rsid w:val="0099774A"/>
    <w:rsid w:val="009A1242"/>
    <w:rsid w:val="009A2382"/>
    <w:rsid w:val="009A4AA8"/>
    <w:rsid w:val="009A5172"/>
    <w:rsid w:val="009B0AC0"/>
    <w:rsid w:val="009B2437"/>
    <w:rsid w:val="009B3E8B"/>
    <w:rsid w:val="009B5E2F"/>
    <w:rsid w:val="009C09C0"/>
    <w:rsid w:val="009C27EE"/>
    <w:rsid w:val="009C28D8"/>
    <w:rsid w:val="009C35F1"/>
    <w:rsid w:val="009C4A5F"/>
    <w:rsid w:val="009C74DE"/>
    <w:rsid w:val="009C7B86"/>
    <w:rsid w:val="009C7CAC"/>
    <w:rsid w:val="009D1351"/>
    <w:rsid w:val="009D1E68"/>
    <w:rsid w:val="009D205B"/>
    <w:rsid w:val="009D291D"/>
    <w:rsid w:val="009D32C9"/>
    <w:rsid w:val="009D5F72"/>
    <w:rsid w:val="009D66C7"/>
    <w:rsid w:val="009D66D4"/>
    <w:rsid w:val="009D754B"/>
    <w:rsid w:val="009D76B0"/>
    <w:rsid w:val="009E2493"/>
    <w:rsid w:val="009E30F6"/>
    <w:rsid w:val="009E5088"/>
    <w:rsid w:val="009E6719"/>
    <w:rsid w:val="009F0C66"/>
    <w:rsid w:val="009F17E8"/>
    <w:rsid w:val="009F234B"/>
    <w:rsid w:val="00A00FAD"/>
    <w:rsid w:val="00A03C81"/>
    <w:rsid w:val="00A05FC4"/>
    <w:rsid w:val="00A062DB"/>
    <w:rsid w:val="00A07DEC"/>
    <w:rsid w:val="00A13E00"/>
    <w:rsid w:val="00A16CE0"/>
    <w:rsid w:val="00A20D78"/>
    <w:rsid w:val="00A217AA"/>
    <w:rsid w:val="00A22D18"/>
    <w:rsid w:val="00A235E5"/>
    <w:rsid w:val="00A25C11"/>
    <w:rsid w:val="00A267FE"/>
    <w:rsid w:val="00A274AE"/>
    <w:rsid w:val="00A27B97"/>
    <w:rsid w:val="00A30284"/>
    <w:rsid w:val="00A308FF"/>
    <w:rsid w:val="00A34AD2"/>
    <w:rsid w:val="00A36583"/>
    <w:rsid w:val="00A41E57"/>
    <w:rsid w:val="00A4279B"/>
    <w:rsid w:val="00A42963"/>
    <w:rsid w:val="00A43BDC"/>
    <w:rsid w:val="00A44EE0"/>
    <w:rsid w:val="00A463CD"/>
    <w:rsid w:val="00A468F5"/>
    <w:rsid w:val="00A52FE5"/>
    <w:rsid w:val="00A54796"/>
    <w:rsid w:val="00A54A26"/>
    <w:rsid w:val="00A556EF"/>
    <w:rsid w:val="00A55F73"/>
    <w:rsid w:val="00A56909"/>
    <w:rsid w:val="00A56A94"/>
    <w:rsid w:val="00A56BE4"/>
    <w:rsid w:val="00A577B9"/>
    <w:rsid w:val="00A62897"/>
    <w:rsid w:val="00A64C0E"/>
    <w:rsid w:val="00A67FF0"/>
    <w:rsid w:val="00A72B2F"/>
    <w:rsid w:val="00A77DC3"/>
    <w:rsid w:val="00A834DA"/>
    <w:rsid w:val="00A842C9"/>
    <w:rsid w:val="00A8561D"/>
    <w:rsid w:val="00A86073"/>
    <w:rsid w:val="00A86A44"/>
    <w:rsid w:val="00A87956"/>
    <w:rsid w:val="00A94D6F"/>
    <w:rsid w:val="00A95DF6"/>
    <w:rsid w:val="00A973FC"/>
    <w:rsid w:val="00AA13C8"/>
    <w:rsid w:val="00AA25DC"/>
    <w:rsid w:val="00AA39D3"/>
    <w:rsid w:val="00AA40BD"/>
    <w:rsid w:val="00AA60C2"/>
    <w:rsid w:val="00AB07CA"/>
    <w:rsid w:val="00AB11C3"/>
    <w:rsid w:val="00AB17B2"/>
    <w:rsid w:val="00AB32EE"/>
    <w:rsid w:val="00AB33EE"/>
    <w:rsid w:val="00AB3774"/>
    <w:rsid w:val="00AB4D76"/>
    <w:rsid w:val="00AB5EDA"/>
    <w:rsid w:val="00AB7721"/>
    <w:rsid w:val="00AC0039"/>
    <w:rsid w:val="00AC1597"/>
    <w:rsid w:val="00AC22FE"/>
    <w:rsid w:val="00AC48A0"/>
    <w:rsid w:val="00AC4D71"/>
    <w:rsid w:val="00AC7470"/>
    <w:rsid w:val="00AD1FA0"/>
    <w:rsid w:val="00AD2669"/>
    <w:rsid w:val="00AD2D96"/>
    <w:rsid w:val="00AD3C64"/>
    <w:rsid w:val="00AD4620"/>
    <w:rsid w:val="00AE34FE"/>
    <w:rsid w:val="00AE434E"/>
    <w:rsid w:val="00AE65D5"/>
    <w:rsid w:val="00AE66C0"/>
    <w:rsid w:val="00AE6A43"/>
    <w:rsid w:val="00AE6C77"/>
    <w:rsid w:val="00AF1B04"/>
    <w:rsid w:val="00AF1F4A"/>
    <w:rsid w:val="00AF21DE"/>
    <w:rsid w:val="00AF33DE"/>
    <w:rsid w:val="00AF3FBE"/>
    <w:rsid w:val="00AF6268"/>
    <w:rsid w:val="00AF664A"/>
    <w:rsid w:val="00AF6AF4"/>
    <w:rsid w:val="00AF7337"/>
    <w:rsid w:val="00AF78AE"/>
    <w:rsid w:val="00AF7B9D"/>
    <w:rsid w:val="00B046D2"/>
    <w:rsid w:val="00B056DD"/>
    <w:rsid w:val="00B072F3"/>
    <w:rsid w:val="00B100B8"/>
    <w:rsid w:val="00B122B2"/>
    <w:rsid w:val="00B1251E"/>
    <w:rsid w:val="00B137E8"/>
    <w:rsid w:val="00B21F1A"/>
    <w:rsid w:val="00B23532"/>
    <w:rsid w:val="00B245CA"/>
    <w:rsid w:val="00B25241"/>
    <w:rsid w:val="00B31797"/>
    <w:rsid w:val="00B336C2"/>
    <w:rsid w:val="00B3499B"/>
    <w:rsid w:val="00B349B1"/>
    <w:rsid w:val="00B35134"/>
    <w:rsid w:val="00B377C1"/>
    <w:rsid w:val="00B378F2"/>
    <w:rsid w:val="00B40D3A"/>
    <w:rsid w:val="00B43F6F"/>
    <w:rsid w:val="00B44FAD"/>
    <w:rsid w:val="00B46DC3"/>
    <w:rsid w:val="00B46FA3"/>
    <w:rsid w:val="00B47EF6"/>
    <w:rsid w:val="00B507E5"/>
    <w:rsid w:val="00B51689"/>
    <w:rsid w:val="00B578F3"/>
    <w:rsid w:val="00B61EF8"/>
    <w:rsid w:val="00B628B3"/>
    <w:rsid w:val="00B63990"/>
    <w:rsid w:val="00B656F9"/>
    <w:rsid w:val="00B660EE"/>
    <w:rsid w:val="00B6645F"/>
    <w:rsid w:val="00B705B9"/>
    <w:rsid w:val="00B73000"/>
    <w:rsid w:val="00B73A52"/>
    <w:rsid w:val="00B74669"/>
    <w:rsid w:val="00B74D6F"/>
    <w:rsid w:val="00B76CDF"/>
    <w:rsid w:val="00B7721E"/>
    <w:rsid w:val="00B825B6"/>
    <w:rsid w:val="00B83157"/>
    <w:rsid w:val="00B84E68"/>
    <w:rsid w:val="00B90D03"/>
    <w:rsid w:val="00B92E42"/>
    <w:rsid w:val="00B9332A"/>
    <w:rsid w:val="00B93E18"/>
    <w:rsid w:val="00B93EEE"/>
    <w:rsid w:val="00B9719D"/>
    <w:rsid w:val="00B9733A"/>
    <w:rsid w:val="00BA0695"/>
    <w:rsid w:val="00BA0C63"/>
    <w:rsid w:val="00BA1449"/>
    <w:rsid w:val="00BA2A62"/>
    <w:rsid w:val="00BA2BED"/>
    <w:rsid w:val="00BA4791"/>
    <w:rsid w:val="00BA5C44"/>
    <w:rsid w:val="00BA73E7"/>
    <w:rsid w:val="00BA7CC7"/>
    <w:rsid w:val="00BC0668"/>
    <w:rsid w:val="00BC0D67"/>
    <w:rsid w:val="00BC0F9B"/>
    <w:rsid w:val="00BC323B"/>
    <w:rsid w:val="00BC48C2"/>
    <w:rsid w:val="00BC686E"/>
    <w:rsid w:val="00BD76E0"/>
    <w:rsid w:val="00BE06D8"/>
    <w:rsid w:val="00BE1168"/>
    <w:rsid w:val="00BE20A8"/>
    <w:rsid w:val="00BE3166"/>
    <w:rsid w:val="00BE3A34"/>
    <w:rsid w:val="00BE5A19"/>
    <w:rsid w:val="00BE5B88"/>
    <w:rsid w:val="00BE6423"/>
    <w:rsid w:val="00BE6770"/>
    <w:rsid w:val="00BE7666"/>
    <w:rsid w:val="00BF1B8C"/>
    <w:rsid w:val="00BF25F2"/>
    <w:rsid w:val="00BF36D5"/>
    <w:rsid w:val="00BF5D1B"/>
    <w:rsid w:val="00BF79B0"/>
    <w:rsid w:val="00BF7D4A"/>
    <w:rsid w:val="00C01CAE"/>
    <w:rsid w:val="00C0247F"/>
    <w:rsid w:val="00C03BDF"/>
    <w:rsid w:val="00C03D0C"/>
    <w:rsid w:val="00C04146"/>
    <w:rsid w:val="00C044C9"/>
    <w:rsid w:val="00C048EC"/>
    <w:rsid w:val="00C11479"/>
    <w:rsid w:val="00C12304"/>
    <w:rsid w:val="00C129E8"/>
    <w:rsid w:val="00C14677"/>
    <w:rsid w:val="00C14EEF"/>
    <w:rsid w:val="00C219E5"/>
    <w:rsid w:val="00C21A64"/>
    <w:rsid w:val="00C22EE0"/>
    <w:rsid w:val="00C23707"/>
    <w:rsid w:val="00C2642C"/>
    <w:rsid w:val="00C2663C"/>
    <w:rsid w:val="00C30F67"/>
    <w:rsid w:val="00C32836"/>
    <w:rsid w:val="00C33177"/>
    <w:rsid w:val="00C47E6E"/>
    <w:rsid w:val="00C512DF"/>
    <w:rsid w:val="00C51619"/>
    <w:rsid w:val="00C520E7"/>
    <w:rsid w:val="00C52CDC"/>
    <w:rsid w:val="00C53B73"/>
    <w:rsid w:val="00C53D67"/>
    <w:rsid w:val="00C53FC3"/>
    <w:rsid w:val="00C568DD"/>
    <w:rsid w:val="00C60826"/>
    <w:rsid w:val="00C61347"/>
    <w:rsid w:val="00C617F5"/>
    <w:rsid w:val="00C6199D"/>
    <w:rsid w:val="00C643A3"/>
    <w:rsid w:val="00C6607B"/>
    <w:rsid w:val="00C675E3"/>
    <w:rsid w:val="00C67DF3"/>
    <w:rsid w:val="00C71748"/>
    <w:rsid w:val="00C73BAE"/>
    <w:rsid w:val="00C817B8"/>
    <w:rsid w:val="00C81FF5"/>
    <w:rsid w:val="00C82865"/>
    <w:rsid w:val="00C83080"/>
    <w:rsid w:val="00C86BE2"/>
    <w:rsid w:val="00C877D3"/>
    <w:rsid w:val="00C927D0"/>
    <w:rsid w:val="00C93226"/>
    <w:rsid w:val="00C936EB"/>
    <w:rsid w:val="00C94395"/>
    <w:rsid w:val="00C9551F"/>
    <w:rsid w:val="00C9649B"/>
    <w:rsid w:val="00C96743"/>
    <w:rsid w:val="00CA35EC"/>
    <w:rsid w:val="00CB2338"/>
    <w:rsid w:val="00CB286D"/>
    <w:rsid w:val="00CB2F7F"/>
    <w:rsid w:val="00CB3692"/>
    <w:rsid w:val="00CB3973"/>
    <w:rsid w:val="00CB4348"/>
    <w:rsid w:val="00CC2F15"/>
    <w:rsid w:val="00CC4E8E"/>
    <w:rsid w:val="00CC5456"/>
    <w:rsid w:val="00CC65D9"/>
    <w:rsid w:val="00CC7772"/>
    <w:rsid w:val="00CD280E"/>
    <w:rsid w:val="00CD3435"/>
    <w:rsid w:val="00CE208D"/>
    <w:rsid w:val="00CE2311"/>
    <w:rsid w:val="00CE258C"/>
    <w:rsid w:val="00CE2CBA"/>
    <w:rsid w:val="00CE3523"/>
    <w:rsid w:val="00CE3E55"/>
    <w:rsid w:val="00CE429C"/>
    <w:rsid w:val="00CE578A"/>
    <w:rsid w:val="00CE6529"/>
    <w:rsid w:val="00CF07BF"/>
    <w:rsid w:val="00CF41E8"/>
    <w:rsid w:val="00CF484D"/>
    <w:rsid w:val="00CF557B"/>
    <w:rsid w:val="00CF64EC"/>
    <w:rsid w:val="00CF6BBB"/>
    <w:rsid w:val="00CF7225"/>
    <w:rsid w:val="00CF73D0"/>
    <w:rsid w:val="00D0195E"/>
    <w:rsid w:val="00D02B5C"/>
    <w:rsid w:val="00D057D7"/>
    <w:rsid w:val="00D05E41"/>
    <w:rsid w:val="00D10D8B"/>
    <w:rsid w:val="00D15B65"/>
    <w:rsid w:val="00D15FA0"/>
    <w:rsid w:val="00D246B4"/>
    <w:rsid w:val="00D25075"/>
    <w:rsid w:val="00D26309"/>
    <w:rsid w:val="00D341D6"/>
    <w:rsid w:val="00D346D2"/>
    <w:rsid w:val="00D36E62"/>
    <w:rsid w:val="00D37720"/>
    <w:rsid w:val="00D37F4D"/>
    <w:rsid w:val="00D4054B"/>
    <w:rsid w:val="00D41EFA"/>
    <w:rsid w:val="00D50666"/>
    <w:rsid w:val="00D50674"/>
    <w:rsid w:val="00D510F1"/>
    <w:rsid w:val="00D562CA"/>
    <w:rsid w:val="00D57872"/>
    <w:rsid w:val="00D62B11"/>
    <w:rsid w:val="00D62FF3"/>
    <w:rsid w:val="00D64D55"/>
    <w:rsid w:val="00D65E55"/>
    <w:rsid w:val="00D6713D"/>
    <w:rsid w:val="00D6715C"/>
    <w:rsid w:val="00D67D21"/>
    <w:rsid w:val="00D713EE"/>
    <w:rsid w:val="00D71EA1"/>
    <w:rsid w:val="00D7265D"/>
    <w:rsid w:val="00D747EE"/>
    <w:rsid w:val="00D84900"/>
    <w:rsid w:val="00D90F8C"/>
    <w:rsid w:val="00D92DDA"/>
    <w:rsid w:val="00D95BFC"/>
    <w:rsid w:val="00D96D29"/>
    <w:rsid w:val="00D979B2"/>
    <w:rsid w:val="00DA4416"/>
    <w:rsid w:val="00DB5990"/>
    <w:rsid w:val="00DB6CE8"/>
    <w:rsid w:val="00DC12BF"/>
    <w:rsid w:val="00DC3105"/>
    <w:rsid w:val="00DC72C5"/>
    <w:rsid w:val="00DD4CFB"/>
    <w:rsid w:val="00DD5D11"/>
    <w:rsid w:val="00DD60DE"/>
    <w:rsid w:val="00DD7BFD"/>
    <w:rsid w:val="00DD7D4D"/>
    <w:rsid w:val="00DE5525"/>
    <w:rsid w:val="00DE651F"/>
    <w:rsid w:val="00DE749F"/>
    <w:rsid w:val="00DF11A7"/>
    <w:rsid w:val="00DF2DDE"/>
    <w:rsid w:val="00DF31F5"/>
    <w:rsid w:val="00DF4E4F"/>
    <w:rsid w:val="00DF5F88"/>
    <w:rsid w:val="00DF6D01"/>
    <w:rsid w:val="00DF725B"/>
    <w:rsid w:val="00DF788D"/>
    <w:rsid w:val="00E0263D"/>
    <w:rsid w:val="00E040ED"/>
    <w:rsid w:val="00E049EF"/>
    <w:rsid w:val="00E04D83"/>
    <w:rsid w:val="00E04E7D"/>
    <w:rsid w:val="00E05359"/>
    <w:rsid w:val="00E0575F"/>
    <w:rsid w:val="00E12656"/>
    <w:rsid w:val="00E148D2"/>
    <w:rsid w:val="00E1506E"/>
    <w:rsid w:val="00E17D2E"/>
    <w:rsid w:val="00E20460"/>
    <w:rsid w:val="00E20A64"/>
    <w:rsid w:val="00E21C28"/>
    <w:rsid w:val="00E22356"/>
    <w:rsid w:val="00E2471E"/>
    <w:rsid w:val="00E24FF8"/>
    <w:rsid w:val="00E32523"/>
    <w:rsid w:val="00E329D0"/>
    <w:rsid w:val="00E3364C"/>
    <w:rsid w:val="00E344D3"/>
    <w:rsid w:val="00E35E8F"/>
    <w:rsid w:val="00E400E1"/>
    <w:rsid w:val="00E4734B"/>
    <w:rsid w:val="00E51246"/>
    <w:rsid w:val="00E551B0"/>
    <w:rsid w:val="00E55D76"/>
    <w:rsid w:val="00E5617D"/>
    <w:rsid w:val="00E57189"/>
    <w:rsid w:val="00E57DA0"/>
    <w:rsid w:val="00E630C3"/>
    <w:rsid w:val="00E64137"/>
    <w:rsid w:val="00E70120"/>
    <w:rsid w:val="00E71E9B"/>
    <w:rsid w:val="00E73D4C"/>
    <w:rsid w:val="00E759D7"/>
    <w:rsid w:val="00E7701D"/>
    <w:rsid w:val="00E8419E"/>
    <w:rsid w:val="00E841AE"/>
    <w:rsid w:val="00E8543A"/>
    <w:rsid w:val="00E85C90"/>
    <w:rsid w:val="00E90F12"/>
    <w:rsid w:val="00E96F38"/>
    <w:rsid w:val="00E97CAA"/>
    <w:rsid w:val="00EA1EAE"/>
    <w:rsid w:val="00EA1F0A"/>
    <w:rsid w:val="00EA4983"/>
    <w:rsid w:val="00EA5C42"/>
    <w:rsid w:val="00EA6F44"/>
    <w:rsid w:val="00EB1B52"/>
    <w:rsid w:val="00EB2ACF"/>
    <w:rsid w:val="00EB2B50"/>
    <w:rsid w:val="00EB2EEC"/>
    <w:rsid w:val="00EB3786"/>
    <w:rsid w:val="00EB3E68"/>
    <w:rsid w:val="00EB436C"/>
    <w:rsid w:val="00EB6B3E"/>
    <w:rsid w:val="00EB6BEA"/>
    <w:rsid w:val="00EC14AA"/>
    <w:rsid w:val="00EC2836"/>
    <w:rsid w:val="00EC2AE9"/>
    <w:rsid w:val="00EC2B72"/>
    <w:rsid w:val="00EC5A96"/>
    <w:rsid w:val="00EC5F23"/>
    <w:rsid w:val="00EC6835"/>
    <w:rsid w:val="00EC6A6C"/>
    <w:rsid w:val="00EC7E63"/>
    <w:rsid w:val="00ED14A3"/>
    <w:rsid w:val="00ED1A5C"/>
    <w:rsid w:val="00ED2B57"/>
    <w:rsid w:val="00ED66F2"/>
    <w:rsid w:val="00ED749C"/>
    <w:rsid w:val="00EE1C8C"/>
    <w:rsid w:val="00EE5366"/>
    <w:rsid w:val="00EE6361"/>
    <w:rsid w:val="00EF1589"/>
    <w:rsid w:val="00EF7112"/>
    <w:rsid w:val="00EF74B4"/>
    <w:rsid w:val="00F02120"/>
    <w:rsid w:val="00F03789"/>
    <w:rsid w:val="00F0419F"/>
    <w:rsid w:val="00F04540"/>
    <w:rsid w:val="00F055FF"/>
    <w:rsid w:val="00F07541"/>
    <w:rsid w:val="00F10696"/>
    <w:rsid w:val="00F1116E"/>
    <w:rsid w:val="00F12889"/>
    <w:rsid w:val="00F13D2C"/>
    <w:rsid w:val="00F144B3"/>
    <w:rsid w:val="00F15E55"/>
    <w:rsid w:val="00F21307"/>
    <w:rsid w:val="00F2354D"/>
    <w:rsid w:val="00F23F86"/>
    <w:rsid w:val="00F242E4"/>
    <w:rsid w:val="00F25B6B"/>
    <w:rsid w:val="00F33686"/>
    <w:rsid w:val="00F3492F"/>
    <w:rsid w:val="00F353B8"/>
    <w:rsid w:val="00F37548"/>
    <w:rsid w:val="00F4066A"/>
    <w:rsid w:val="00F4070C"/>
    <w:rsid w:val="00F447F0"/>
    <w:rsid w:val="00F44E3C"/>
    <w:rsid w:val="00F45219"/>
    <w:rsid w:val="00F50853"/>
    <w:rsid w:val="00F52375"/>
    <w:rsid w:val="00F529C2"/>
    <w:rsid w:val="00F5424C"/>
    <w:rsid w:val="00F55105"/>
    <w:rsid w:val="00F55371"/>
    <w:rsid w:val="00F559D9"/>
    <w:rsid w:val="00F5704F"/>
    <w:rsid w:val="00F6313A"/>
    <w:rsid w:val="00F67482"/>
    <w:rsid w:val="00F7018B"/>
    <w:rsid w:val="00F72DCF"/>
    <w:rsid w:val="00F75A04"/>
    <w:rsid w:val="00F76C0E"/>
    <w:rsid w:val="00F8262B"/>
    <w:rsid w:val="00F836DC"/>
    <w:rsid w:val="00F86579"/>
    <w:rsid w:val="00F910D8"/>
    <w:rsid w:val="00F914AB"/>
    <w:rsid w:val="00F91666"/>
    <w:rsid w:val="00F93176"/>
    <w:rsid w:val="00F94336"/>
    <w:rsid w:val="00F951D5"/>
    <w:rsid w:val="00F967DA"/>
    <w:rsid w:val="00FA1198"/>
    <w:rsid w:val="00FA1C6A"/>
    <w:rsid w:val="00FA4565"/>
    <w:rsid w:val="00FA5170"/>
    <w:rsid w:val="00FA761B"/>
    <w:rsid w:val="00FA7EAA"/>
    <w:rsid w:val="00FB1F3A"/>
    <w:rsid w:val="00FB5761"/>
    <w:rsid w:val="00FB5A19"/>
    <w:rsid w:val="00FB6E15"/>
    <w:rsid w:val="00FB7F72"/>
    <w:rsid w:val="00FC01EA"/>
    <w:rsid w:val="00FC198F"/>
    <w:rsid w:val="00FC2F6C"/>
    <w:rsid w:val="00FC79CB"/>
    <w:rsid w:val="00FD07AB"/>
    <w:rsid w:val="00FD1309"/>
    <w:rsid w:val="00FD2A3A"/>
    <w:rsid w:val="00FD35F6"/>
    <w:rsid w:val="00FD4CFA"/>
    <w:rsid w:val="00FE203D"/>
    <w:rsid w:val="00FE5257"/>
    <w:rsid w:val="00FE5CC6"/>
    <w:rsid w:val="00FE77DC"/>
    <w:rsid w:val="00FF0102"/>
    <w:rsid w:val="00FF0E26"/>
    <w:rsid w:val="00FF260F"/>
    <w:rsid w:val="00FF5743"/>
    <w:rsid w:val="00F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D9B"/>
  <w15:docId w15:val="{94069F4D-8A95-4D55-B3EA-D7D2A6D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zh-TW" w:bidi="ar-SA"/>
      </w:rPr>
    </w:rPrDefault>
    <w:pPrDefault>
      <w:pPr>
        <w:spacing w:after="120" w:line="240" w:lineRule="exact"/>
        <w:ind w:right="12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8A"/>
    <w:pPr>
      <w:spacing w:after="0"/>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4620"/>
  </w:style>
  <w:style w:type="character" w:customStyle="1" w:styleId="DateChar">
    <w:name w:val="Date Char"/>
    <w:basedOn w:val="DefaultParagraphFont"/>
    <w:link w:val="Date"/>
    <w:uiPriority w:val="99"/>
    <w:semiHidden/>
    <w:rsid w:val="00AD4620"/>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AD4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ionalcrimin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Jay;Sesha</dc:creator>
  <cp:lastModifiedBy>Sheldon Zhang</cp:lastModifiedBy>
  <cp:revision>3</cp:revision>
  <dcterms:created xsi:type="dcterms:W3CDTF">2016-10-21T21:20:00Z</dcterms:created>
  <dcterms:modified xsi:type="dcterms:W3CDTF">2016-10-21T21:22:00Z</dcterms:modified>
</cp:coreProperties>
</file>