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D0" w:rsidRPr="00C12304" w:rsidRDefault="00AD4620" w:rsidP="00C12304">
      <w:pPr>
        <w:spacing w:line="240" w:lineRule="auto"/>
        <w:ind w:right="0"/>
        <w:jc w:val="center"/>
        <w:rPr>
          <w:b/>
          <w:sz w:val="28"/>
          <w:szCs w:val="28"/>
        </w:rPr>
      </w:pPr>
      <w:bookmarkStart w:id="0" w:name="_GoBack"/>
      <w:bookmarkEnd w:id="0"/>
      <w:r w:rsidRPr="00C12304">
        <w:rPr>
          <w:b/>
          <w:sz w:val="28"/>
          <w:szCs w:val="28"/>
        </w:rPr>
        <w:t>Division of International Criminology</w:t>
      </w:r>
    </w:p>
    <w:p w:rsidR="00AD4620" w:rsidRPr="00C12304" w:rsidRDefault="00AD4620" w:rsidP="00C12304">
      <w:pPr>
        <w:spacing w:line="240" w:lineRule="auto"/>
        <w:ind w:right="0"/>
        <w:jc w:val="center"/>
        <w:rPr>
          <w:sz w:val="28"/>
          <w:szCs w:val="28"/>
        </w:rPr>
      </w:pPr>
      <w:r w:rsidRPr="00C12304">
        <w:rPr>
          <w:sz w:val="28"/>
          <w:szCs w:val="28"/>
        </w:rPr>
        <w:t>American Society of Criminology</w:t>
      </w:r>
    </w:p>
    <w:p w:rsidR="00AD4620" w:rsidRPr="00C12304" w:rsidRDefault="00ED66F2" w:rsidP="00C12304">
      <w:pPr>
        <w:spacing w:line="240" w:lineRule="auto"/>
        <w:ind w:right="0"/>
        <w:jc w:val="center"/>
        <w:rPr>
          <w:b/>
          <w:sz w:val="28"/>
          <w:szCs w:val="28"/>
        </w:rPr>
      </w:pPr>
      <w:r>
        <w:rPr>
          <w:b/>
          <w:sz w:val="28"/>
          <w:szCs w:val="28"/>
        </w:rPr>
        <w:t>201</w:t>
      </w:r>
      <w:r w:rsidR="009A16FD">
        <w:rPr>
          <w:b/>
          <w:sz w:val="28"/>
          <w:szCs w:val="28"/>
        </w:rPr>
        <w:t>7</w:t>
      </w:r>
      <w:r>
        <w:rPr>
          <w:b/>
          <w:sz w:val="28"/>
          <w:szCs w:val="28"/>
        </w:rPr>
        <w:t xml:space="preserve"> </w:t>
      </w:r>
      <w:r w:rsidR="00BA73E7">
        <w:rPr>
          <w:b/>
          <w:sz w:val="28"/>
          <w:szCs w:val="28"/>
        </w:rPr>
        <w:t xml:space="preserve">Annual Report </w:t>
      </w:r>
      <w:r w:rsidR="00AD4620" w:rsidRPr="00C12304">
        <w:rPr>
          <w:b/>
          <w:sz w:val="28"/>
          <w:szCs w:val="28"/>
        </w:rPr>
        <w:t>to ASC Executive Board</w:t>
      </w:r>
    </w:p>
    <w:p w:rsidR="00AD4620" w:rsidRDefault="00AD4620" w:rsidP="00C12304">
      <w:pPr>
        <w:jc w:val="center"/>
      </w:pPr>
    </w:p>
    <w:p w:rsidR="00AD4620" w:rsidRDefault="00AD4620" w:rsidP="00C12304">
      <w:pPr>
        <w:ind w:right="0"/>
        <w:jc w:val="center"/>
      </w:pPr>
      <w:r w:rsidRPr="00C12304">
        <w:rPr>
          <w:b/>
        </w:rPr>
        <w:t>Officers</w:t>
      </w:r>
      <w:r>
        <w:t>:</w:t>
      </w:r>
    </w:p>
    <w:p w:rsidR="00AD4620" w:rsidRDefault="00AD4620" w:rsidP="00C12304">
      <w:pPr>
        <w:tabs>
          <w:tab w:val="left" w:pos="9360"/>
        </w:tabs>
        <w:ind w:right="0"/>
        <w:jc w:val="center"/>
      </w:pPr>
      <w:r>
        <w:t xml:space="preserve">Chair- </w:t>
      </w:r>
      <w:r w:rsidR="006A3D38">
        <w:t>She</w:t>
      </w:r>
      <w:r w:rsidR="00BE7666">
        <w:t>l</w:t>
      </w:r>
      <w:r w:rsidR="006A3D38">
        <w:t>don Zhang</w:t>
      </w:r>
    </w:p>
    <w:p w:rsidR="00AD4620" w:rsidRDefault="00C12304" w:rsidP="00C12304">
      <w:pPr>
        <w:tabs>
          <w:tab w:val="left" w:pos="9360"/>
        </w:tabs>
        <w:ind w:right="0"/>
        <w:jc w:val="center"/>
      </w:pPr>
      <w:r>
        <w:t>Secretary</w:t>
      </w:r>
      <w:r w:rsidR="00901B4D">
        <w:t>/Treasurer</w:t>
      </w:r>
      <w:r>
        <w:t xml:space="preserve"> </w:t>
      </w:r>
      <w:r w:rsidR="006A3D38">
        <w:t>– Phil He</w:t>
      </w:r>
    </w:p>
    <w:p w:rsidR="00AD4620" w:rsidRPr="00C12304" w:rsidRDefault="00AD4620" w:rsidP="0042288B">
      <w:pPr>
        <w:spacing w:line="240" w:lineRule="auto"/>
        <w:ind w:right="0"/>
        <w:jc w:val="center"/>
        <w:rPr>
          <w:u w:val="single"/>
        </w:rPr>
      </w:pPr>
      <w:r w:rsidRPr="00C12304">
        <w:rPr>
          <w:u w:val="single"/>
        </w:rPr>
        <w:t>Executive Councilors</w:t>
      </w:r>
    </w:p>
    <w:p w:rsidR="00AD4620" w:rsidRDefault="0042288B" w:rsidP="0042288B">
      <w:pPr>
        <w:spacing w:line="240" w:lineRule="auto"/>
        <w:ind w:right="0"/>
        <w:jc w:val="center"/>
      </w:pPr>
      <w:r w:rsidRPr="008F4FD8">
        <w:t>Camille Gibson</w:t>
      </w:r>
    </w:p>
    <w:p w:rsidR="0042288B" w:rsidRDefault="0042288B" w:rsidP="0042288B">
      <w:pPr>
        <w:spacing w:line="240" w:lineRule="auto"/>
        <w:ind w:right="0"/>
        <w:jc w:val="center"/>
      </w:pPr>
      <w:r w:rsidRPr="008F4FD8">
        <w:t>Vincenzo Ruggiero</w:t>
      </w:r>
    </w:p>
    <w:p w:rsidR="0042288B" w:rsidRDefault="0042288B" w:rsidP="0042288B">
      <w:pPr>
        <w:spacing w:line="240" w:lineRule="auto"/>
        <w:ind w:right="0"/>
        <w:jc w:val="center"/>
      </w:pPr>
      <w:r>
        <w:t>J</w:t>
      </w:r>
      <w:r w:rsidRPr="008F4FD8">
        <w:t>anet Stamatel</w:t>
      </w:r>
    </w:p>
    <w:p w:rsidR="0042288B" w:rsidRDefault="0042288B" w:rsidP="0042288B">
      <w:pPr>
        <w:spacing w:line="240" w:lineRule="auto"/>
        <w:ind w:right="0"/>
        <w:jc w:val="center"/>
      </w:pPr>
    </w:p>
    <w:p w:rsidR="00901B4D" w:rsidRDefault="00901B4D" w:rsidP="0042288B">
      <w:pPr>
        <w:tabs>
          <w:tab w:val="left" w:pos="9360"/>
        </w:tabs>
        <w:spacing w:line="240" w:lineRule="auto"/>
        <w:ind w:right="0"/>
        <w:jc w:val="center"/>
      </w:pPr>
      <w:r>
        <w:t xml:space="preserve">Freda Adler Distinguished Scholar Award Committee, </w:t>
      </w:r>
      <w:r w:rsidR="008F25E4">
        <w:t xml:space="preserve">Vincenzo Ruggiero </w:t>
      </w:r>
      <w:r>
        <w:t xml:space="preserve">(chair) </w:t>
      </w:r>
    </w:p>
    <w:p w:rsidR="00AD4620" w:rsidRDefault="00AD4620" w:rsidP="00C12304">
      <w:pPr>
        <w:tabs>
          <w:tab w:val="left" w:pos="9360"/>
        </w:tabs>
        <w:ind w:right="0"/>
        <w:jc w:val="center"/>
      </w:pPr>
      <w:r>
        <w:t>Outstanding Book Award Committee</w:t>
      </w:r>
      <w:r w:rsidR="00C12304">
        <w:t xml:space="preserve">, </w:t>
      </w:r>
      <w:r w:rsidR="00D15857" w:rsidRPr="005572D7">
        <w:t>Janet Stamatel</w:t>
      </w:r>
      <w:r w:rsidR="00901B4D">
        <w:t xml:space="preserve"> </w:t>
      </w:r>
      <w:r>
        <w:t>(chair)</w:t>
      </w:r>
    </w:p>
    <w:p w:rsidR="00AD4620" w:rsidRDefault="00AD4620" w:rsidP="00C12304">
      <w:pPr>
        <w:ind w:right="0"/>
        <w:jc w:val="center"/>
      </w:pPr>
      <w:r>
        <w:t>Graduate Student Paper Committee</w:t>
      </w:r>
      <w:r w:rsidR="00C12304">
        <w:t xml:space="preserve">, </w:t>
      </w:r>
      <w:r w:rsidR="00121A1C">
        <w:t>Camille Gibson</w:t>
      </w:r>
      <w:r>
        <w:t xml:space="preserve"> (chair)</w:t>
      </w:r>
    </w:p>
    <w:p w:rsidR="00AD4620" w:rsidRDefault="00AD4620" w:rsidP="00C12304">
      <w:pPr>
        <w:ind w:right="0"/>
        <w:jc w:val="center"/>
      </w:pPr>
      <w:r>
        <w:t>Newsletter Committee</w:t>
      </w:r>
      <w:r w:rsidR="00C12304">
        <w:t xml:space="preserve">, </w:t>
      </w:r>
      <w:proofErr w:type="spellStart"/>
      <w:r>
        <w:t>Anamika</w:t>
      </w:r>
      <w:proofErr w:type="spellEnd"/>
      <w:r>
        <w:t xml:space="preserve"> </w:t>
      </w:r>
      <w:proofErr w:type="spellStart"/>
      <w:r>
        <w:t>Twyman-Ghoshal</w:t>
      </w:r>
      <w:proofErr w:type="spellEnd"/>
      <w:r>
        <w:t>, editor</w:t>
      </w:r>
    </w:p>
    <w:p w:rsidR="00AD4620" w:rsidRDefault="00AD4620" w:rsidP="00AD4620"/>
    <w:p w:rsidR="008F25E4" w:rsidRDefault="008F25E4" w:rsidP="00AD4620"/>
    <w:p w:rsidR="00AD4620" w:rsidRDefault="002967B9" w:rsidP="00C12304">
      <w:pPr>
        <w:ind w:right="0"/>
      </w:pPr>
      <w:r>
        <w:rPr>
          <w:i/>
        </w:rPr>
        <w:t>December, 2017</w:t>
      </w:r>
    </w:p>
    <w:p w:rsidR="00AF1F4A" w:rsidRDefault="00AF1F4A" w:rsidP="00C12304">
      <w:pPr>
        <w:ind w:right="0"/>
      </w:pPr>
    </w:p>
    <w:p w:rsidR="00D37403" w:rsidRPr="00D37403" w:rsidRDefault="00AF1F4A" w:rsidP="00D37403">
      <w:pPr>
        <w:pStyle w:val="ListParagraph"/>
        <w:numPr>
          <w:ilvl w:val="0"/>
          <w:numId w:val="4"/>
        </w:numPr>
        <w:ind w:right="0"/>
      </w:pPr>
      <w:r>
        <w:t xml:space="preserve">All three award committees completed their selection and awardees </w:t>
      </w:r>
      <w:r w:rsidR="00EE616E">
        <w:t xml:space="preserve">were </w:t>
      </w:r>
      <w:r>
        <w:t>notified.</w:t>
      </w:r>
      <w:r w:rsidR="00D37403" w:rsidRPr="00D37403">
        <w:rPr>
          <w:color w:val="000000"/>
          <w:shd w:val="clear" w:color="auto" w:fill="FFFFFF"/>
        </w:rPr>
        <w:t xml:space="preserve"> </w:t>
      </w:r>
    </w:p>
    <w:p w:rsidR="005F70FD" w:rsidRDefault="008C02EB" w:rsidP="005F70FD">
      <w:pPr>
        <w:pStyle w:val="ListParagraph"/>
        <w:numPr>
          <w:ilvl w:val="0"/>
          <w:numId w:val="4"/>
        </w:numPr>
        <w:ind w:right="0"/>
      </w:pPr>
      <w:r>
        <w:t xml:space="preserve">From these year’s committee works, the following award winners have been produced: </w:t>
      </w:r>
    </w:p>
    <w:p w:rsidR="00D37403" w:rsidRDefault="00D37403" w:rsidP="00D37403">
      <w:pPr>
        <w:pStyle w:val="ListParagraph"/>
        <w:numPr>
          <w:ilvl w:val="1"/>
          <w:numId w:val="4"/>
        </w:numPr>
        <w:spacing w:line="240" w:lineRule="auto"/>
        <w:rPr>
          <w:shd w:val="clear" w:color="auto" w:fill="FFFFFF"/>
        </w:rPr>
      </w:pPr>
      <w:r w:rsidRPr="008F25E4">
        <w:rPr>
          <w:shd w:val="clear" w:color="auto" w:fill="FFFFFF"/>
        </w:rPr>
        <w:t xml:space="preserve">Rob White (University of Tasmania) received the Freda Adler Distinguished Scholar Award for 2017. </w:t>
      </w:r>
    </w:p>
    <w:p w:rsidR="00D37403" w:rsidRPr="00D37403" w:rsidRDefault="00D37403" w:rsidP="00D37403">
      <w:pPr>
        <w:pStyle w:val="ListParagraph"/>
        <w:numPr>
          <w:ilvl w:val="1"/>
          <w:numId w:val="4"/>
        </w:numPr>
        <w:spacing w:line="240" w:lineRule="auto"/>
        <w:rPr>
          <w:shd w:val="clear" w:color="auto" w:fill="FFFFFF"/>
        </w:rPr>
      </w:pPr>
      <w:proofErr w:type="spellStart"/>
      <w:r w:rsidRPr="00D37403">
        <w:rPr>
          <w:bCs/>
          <w:iCs/>
          <w:color w:val="000000"/>
        </w:rPr>
        <w:t>Felia</w:t>
      </w:r>
      <w:proofErr w:type="spellEnd"/>
      <w:r w:rsidRPr="00D37403">
        <w:rPr>
          <w:bCs/>
          <w:iCs/>
          <w:color w:val="000000"/>
        </w:rPr>
        <w:t xml:space="preserve"> </w:t>
      </w:r>
      <w:proofErr w:type="spellStart"/>
      <w:r w:rsidRPr="00D37403">
        <w:rPr>
          <w:bCs/>
          <w:iCs/>
          <w:color w:val="000000"/>
        </w:rPr>
        <w:t>Allum</w:t>
      </w:r>
      <w:proofErr w:type="spellEnd"/>
      <w:r w:rsidRPr="00D37403">
        <w:rPr>
          <w:bCs/>
          <w:iCs/>
          <w:color w:val="000000"/>
        </w:rPr>
        <w:t xml:space="preserve"> (</w:t>
      </w:r>
      <w:r w:rsidRPr="00D37403">
        <w:rPr>
          <w:color w:val="000000"/>
        </w:rPr>
        <w:t>University of Bath</w:t>
      </w:r>
      <w:r w:rsidRPr="00D37403">
        <w:rPr>
          <w:bCs/>
          <w:iCs/>
          <w:color w:val="000000"/>
        </w:rPr>
        <w:t>) won the book award for her “</w:t>
      </w:r>
      <w:r w:rsidRPr="00D37403">
        <w:rPr>
          <w:bCs/>
          <w:i/>
          <w:iCs/>
          <w:color w:val="000000"/>
        </w:rPr>
        <w:t>The Invisible Camorra: Neapolitan Crime Families across Europe (</w:t>
      </w:r>
      <w:hyperlink r:id="rId6" w:history="1">
        <w:r w:rsidRPr="00D37403">
          <w:rPr>
            <w:rStyle w:val="Hyperlink"/>
            <w:i/>
            <w:color w:val="333333"/>
            <w:shd w:val="clear" w:color="auto" w:fill="FFFFFF"/>
          </w:rPr>
          <w:t>Cornell University Press</w:t>
        </w:r>
      </w:hyperlink>
      <w:r w:rsidRPr="00D37403">
        <w:rPr>
          <w:i/>
        </w:rPr>
        <w:t>, 2016</w:t>
      </w:r>
      <w:r w:rsidRPr="00D37403">
        <w:rPr>
          <w:bCs/>
          <w:i/>
          <w:iCs/>
          <w:color w:val="000000"/>
        </w:rPr>
        <w:t>)</w:t>
      </w:r>
      <w:r w:rsidRPr="00D37403">
        <w:rPr>
          <w:bCs/>
          <w:iCs/>
          <w:color w:val="000000"/>
        </w:rPr>
        <w:t xml:space="preserve">”. </w:t>
      </w:r>
    </w:p>
    <w:p w:rsidR="008C02EB" w:rsidRDefault="00D37403" w:rsidP="00D37403">
      <w:pPr>
        <w:pStyle w:val="ListParagraph"/>
        <w:numPr>
          <w:ilvl w:val="1"/>
          <w:numId w:val="4"/>
        </w:numPr>
        <w:ind w:right="0"/>
      </w:pPr>
      <w:r w:rsidRPr="00D37403">
        <w:rPr>
          <w:bCs/>
          <w:color w:val="000000"/>
          <w:shd w:val="clear" w:color="auto" w:fill="FFFFFF"/>
        </w:rPr>
        <w:t>For student paper competition, James Tuttle (</w:t>
      </w:r>
      <w:r w:rsidRPr="00D37403">
        <w:rPr>
          <w:color w:val="000000"/>
          <w:shd w:val="clear" w:color="auto" w:fill="FFFFFF"/>
        </w:rPr>
        <w:t>North Carolina State University</w:t>
      </w:r>
      <w:r w:rsidRPr="00D37403">
        <w:rPr>
          <w:bCs/>
          <w:color w:val="000000"/>
          <w:shd w:val="clear" w:color="auto" w:fill="FFFFFF"/>
        </w:rPr>
        <w:t>) won the 1</w:t>
      </w:r>
      <w:r w:rsidRPr="00D37403">
        <w:rPr>
          <w:bCs/>
          <w:color w:val="000000"/>
          <w:shd w:val="clear" w:color="auto" w:fill="FFFFFF"/>
          <w:vertAlign w:val="superscript"/>
        </w:rPr>
        <w:t>st</w:t>
      </w:r>
      <w:r w:rsidRPr="00D37403">
        <w:rPr>
          <w:bCs/>
          <w:color w:val="000000"/>
          <w:shd w:val="clear" w:color="auto" w:fill="FFFFFF"/>
        </w:rPr>
        <w:t xml:space="preserve"> place for his paper entitled</w:t>
      </w:r>
      <w:r w:rsidRPr="00D37403">
        <w:rPr>
          <w:color w:val="000000"/>
          <w:shd w:val="clear" w:color="auto" w:fill="FFFFFF"/>
        </w:rPr>
        <w:t> "</w:t>
      </w:r>
      <w:r w:rsidRPr="00D37403">
        <w:rPr>
          <w:i/>
          <w:color w:val="000000"/>
          <w:shd w:val="clear" w:color="auto" w:fill="FFFFFF"/>
        </w:rPr>
        <w:t>Murder in the Shadows: Evidence for an Institutional Legitimacy Theory of Crime</w:t>
      </w:r>
      <w:r w:rsidRPr="00D37403">
        <w:rPr>
          <w:color w:val="000000"/>
          <w:shd w:val="clear" w:color="auto" w:fill="FFFFFF"/>
        </w:rPr>
        <w:t xml:space="preserve">". </w:t>
      </w:r>
      <w:proofErr w:type="spellStart"/>
      <w:r w:rsidRPr="00D37403">
        <w:rPr>
          <w:color w:val="000000"/>
          <w:shd w:val="clear" w:color="auto" w:fill="FFFFFF"/>
        </w:rPr>
        <w:t>Lovro</w:t>
      </w:r>
      <w:proofErr w:type="spellEnd"/>
      <w:r w:rsidRPr="00D37403">
        <w:rPr>
          <w:color w:val="000000"/>
          <w:shd w:val="clear" w:color="auto" w:fill="FFFFFF"/>
        </w:rPr>
        <w:t xml:space="preserve"> </w:t>
      </w:r>
      <w:proofErr w:type="spellStart"/>
      <w:r w:rsidRPr="00D37403">
        <w:rPr>
          <w:color w:val="000000"/>
          <w:shd w:val="clear" w:color="auto" w:fill="FFFFFF"/>
        </w:rPr>
        <w:t>Borovec</w:t>
      </w:r>
      <w:proofErr w:type="spellEnd"/>
      <w:r w:rsidRPr="00D37403">
        <w:rPr>
          <w:color w:val="000000"/>
          <w:shd w:val="clear" w:color="auto" w:fill="FFFFFF"/>
        </w:rPr>
        <w:t xml:space="preserve"> and Marko </w:t>
      </w:r>
      <w:proofErr w:type="spellStart"/>
      <w:r w:rsidRPr="00D37403">
        <w:rPr>
          <w:color w:val="000000"/>
          <w:shd w:val="clear" w:color="auto" w:fill="FFFFFF"/>
        </w:rPr>
        <w:t>Prpic</w:t>
      </w:r>
      <w:proofErr w:type="spellEnd"/>
      <w:r w:rsidRPr="00D37403">
        <w:rPr>
          <w:color w:val="000000"/>
          <w:shd w:val="clear" w:color="auto" w:fill="FFFFFF"/>
        </w:rPr>
        <w:t xml:space="preserve"> (University of Zagreb, Croatia) won the 2</w:t>
      </w:r>
      <w:r w:rsidRPr="00D37403">
        <w:rPr>
          <w:color w:val="000000"/>
          <w:shd w:val="clear" w:color="auto" w:fill="FFFFFF"/>
          <w:vertAlign w:val="superscript"/>
        </w:rPr>
        <w:t>nd</w:t>
      </w:r>
      <w:r w:rsidRPr="00D37403">
        <w:rPr>
          <w:color w:val="000000"/>
          <w:shd w:val="clear" w:color="auto" w:fill="FFFFFF"/>
        </w:rPr>
        <w:t xml:space="preserve"> place for their paper entitled "</w:t>
      </w:r>
      <w:r w:rsidRPr="00D37403">
        <w:rPr>
          <w:i/>
          <w:color w:val="000000"/>
          <w:shd w:val="clear" w:color="auto" w:fill="FFFFFF"/>
        </w:rPr>
        <w:t>Internal Procedural Justice and Police Reforms: The Role of Internal Procedural Justice for the Acceptance of Police Reforms</w:t>
      </w:r>
      <w:r w:rsidRPr="00D37403">
        <w:rPr>
          <w:color w:val="000000"/>
          <w:shd w:val="clear" w:color="auto" w:fill="FFFFFF"/>
        </w:rPr>
        <w:t>".</w:t>
      </w:r>
    </w:p>
    <w:p w:rsidR="007D76DA" w:rsidRDefault="00C12304" w:rsidP="00C12304">
      <w:pPr>
        <w:pStyle w:val="ListParagraph"/>
        <w:numPr>
          <w:ilvl w:val="0"/>
          <w:numId w:val="4"/>
        </w:numPr>
        <w:ind w:right="0"/>
      </w:pPr>
      <w:r>
        <w:t xml:space="preserve">The </w:t>
      </w:r>
      <w:r w:rsidRPr="006015D4">
        <w:rPr>
          <w:b/>
        </w:rPr>
        <w:t xml:space="preserve">DIC Annual </w:t>
      </w:r>
      <w:r w:rsidR="00BE7666" w:rsidRPr="006015D4">
        <w:rPr>
          <w:b/>
        </w:rPr>
        <w:t>Award Ceremony</w:t>
      </w:r>
      <w:r w:rsidR="006337CB">
        <w:t xml:space="preserve"> </w:t>
      </w:r>
      <w:r w:rsidR="002967B9">
        <w:t xml:space="preserve">was held at the </w:t>
      </w:r>
      <w:proofErr w:type="spellStart"/>
      <w:r w:rsidR="002967B9">
        <w:t>Magianos</w:t>
      </w:r>
      <w:proofErr w:type="spellEnd"/>
      <w:r w:rsidR="002967B9">
        <w:t xml:space="preserve">’ Italian restaurant across from the conference hotel, which proved to be a successful decision. Fund raising was conducted prior to the event, by Sheldon Zhang and Phil He, with the following major contributions to </w:t>
      </w:r>
      <w:r w:rsidR="00D37403">
        <w:t xml:space="preserve">the </w:t>
      </w:r>
      <w:r w:rsidR="002967B9">
        <w:t xml:space="preserve">off-set the luncheon </w:t>
      </w:r>
      <w:r w:rsidR="00D37403">
        <w:t>event</w:t>
      </w:r>
      <w:r w:rsidR="002967B9">
        <w:t>:</w:t>
      </w:r>
    </w:p>
    <w:p w:rsidR="002967B9" w:rsidRDefault="002967B9" w:rsidP="006015D4">
      <w:pPr>
        <w:pStyle w:val="ListParagraph"/>
        <w:numPr>
          <w:ilvl w:val="0"/>
          <w:numId w:val="3"/>
        </w:numPr>
        <w:ind w:left="1440" w:right="0"/>
      </w:pPr>
      <w:r>
        <w:t>$600 from the University of Massachusetts Lowell School of Criminology and Justice Studies.</w:t>
      </w:r>
    </w:p>
    <w:p w:rsidR="00D37403" w:rsidRDefault="002967B9" w:rsidP="00D37403">
      <w:pPr>
        <w:pStyle w:val="ListParagraph"/>
        <w:numPr>
          <w:ilvl w:val="0"/>
          <w:numId w:val="3"/>
        </w:numPr>
        <w:ind w:left="1440" w:right="0"/>
      </w:pPr>
      <w:r>
        <w:t>$500 from University at Albany School of Criminal Justice</w:t>
      </w:r>
    </w:p>
    <w:p w:rsidR="002967B9" w:rsidRDefault="002967B9" w:rsidP="00D37403">
      <w:pPr>
        <w:pStyle w:val="ListParagraph"/>
        <w:numPr>
          <w:ilvl w:val="0"/>
          <w:numId w:val="3"/>
        </w:numPr>
        <w:ind w:left="1440" w:right="0"/>
      </w:pPr>
      <w:r>
        <w:t>$500 from Northeastern University School of Criminology and Criminal Justice</w:t>
      </w:r>
    </w:p>
    <w:p w:rsidR="00D37403" w:rsidRDefault="00D37403" w:rsidP="006015D4">
      <w:pPr>
        <w:pStyle w:val="ListParagraph"/>
        <w:numPr>
          <w:ilvl w:val="0"/>
          <w:numId w:val="3"/>
        </w:numPr>
        <w:ind w:left="1440" w:right="0"/>
      </w:pPr>
      <w:r>
        <w:t xml:space="preserve">$500 Rutledge Publishing, which publishes the DIC official journal: the </w:t>
      </w:r>
      <w:r>
        <w:rPr>
          <w:i/>
        </w:rPr>
        <w:t>International Journal of Comparative &amp; Applied Criminal Justice.</w:t>
      </w:r>
      <w:r>
        <w:t xml:space="preserve"> </w:t>
      </w:r>
    </w:p>
    <w:p w:rsidR="00BE7666" w:rsidRDefault="00BE7666" w:rsidP="00C12304">
      <w:pPr>
        <w:ind w:right="0"/>
      </w:pPr>
    </w:p>
    <w:p w:rsidR="00406FD9" w:rsidRDefault="006015D4" w:rsidP="006015D4">
      <w:pPr>
        <w:pStyle w:val="ListParagraph"/>
        <w:numPr>
          <w:ilvl w:val="0"/>
          <w:numId w:val="4"/>
        </w:numPr>
        <w:ind w:right="0"/>
      </w:pPr>
      <w:r>
        <w:t xml:space="preserve">The off-site luncheon was </w:t>
      </w:r>
      <w:r w:rsidR="005F70FD">
        <w:t xml:space="preserve">a sit-down event, a long tradition of the DIC for many years. Because of the conference hotel cost factor, DIC has not held the sit-down luncheon for many years. This year’s event was an experiment.  </w:t>
      </w:r>
    </w:p>
    <w:p w:rsidR="00406FD9" w:rsidRDefault="00406FD9" w:rsidP="006015D4">
      <w:pPr>
        <w:pStyle w:val="ListParagraph"/>
        <w:numPr>
          <w:ilvl w:val="0"/>
          <w:numId w:val="4"/>
        </w:numPr>
        <w:ind w:right="0"/>
      </w:pPr>
      <w:r>
        <w:t xml:space="preserve">We </w:t>
      </w:r>
      <w:r w:rsidR="00AF1F4A">
        <w:t xml:space="preserve">still rely heavily on our listserv to reach to DIC members and others who registered with the listserv. </w:t>
      </w:r>
      <w:r w:rsidR="00FC251C">
        <w:t>At our annual business meeting at the ASC meeting Philadelphia on November 17</w:t>
      </w:r>
      <w:r w:rsidR="00FC251C" w:rsidRPr="00FC251C">
        <w:rPr>
          <w:vertAlign w:val="superscript"/>
        </w:rPr>
        <w:t>th</w:t>
      </w:r>
      <w:r w:rsidR="00FC251C">
        <w:t xml:space="preserve"> (Friday), we acknowledged our lack of being savvy in social media and pledged to make efforts to recruit graduate students who are better equipped to deal with </w:t>
      </w:r>
      <w:r w:rsidR="00FC251C">
        <w:lastRenderedPageBreak/>
        <w:t xml:space="preserve">the more current electronic venues to conduct outreach activities for the purpose of membership recruitment as well as information dissemination. </w:t>
      </w:r>
    </w:p>
    <w:p w:rsidR="00FC251C" w:rsidRDefault="00FC251C" w:rsidP="00FC251C"/>
    <w:p w:rsidR="00FC251C" w:rsidRDefault="00FC251C" w:rsidP="00FC251C">
      <w:pPr>
        <w:pStyle w:val="ListParagraph"/>
        <w:numPr>
          <w:ilvl w:val="0"/>
          <w:numId w:val="4"/>
        </w:numPr>
        <w:spacing w:after="160" w:line="259" w:lineRule="auto"/>
        <w:ind w:right="0"/>
      </w:pPr>
      <w:r>
        <w:t>Fund raising for a cash reserve to subsidize overseas winners to attend DIC award luncheon was discussed at the annua</w:t>
      </w:r>
      <w:r w:rsidR="00443F63">
        <w:t>l business meeting in Philadelphia</w:t>
      </w:r>
      <w:r>
        <w:t xml:space="preserve">. </w:t>
      </w:r>
    </w:p>
    <w:p w:rsidR="00FC251C" w:rsidRDefault="00FC251C" w:rsidP="00443F63">
      <w:pPr>
        <w:pStyle w:val="ListParagraph"/>
        <w:numPr>
          <w:ilvl w:val="0"/>
          <w:numId w:val="11"/>
        </w:numPr>
        <w:spacing w:after="160" w:line="259" w:lineRule="auto"/>
        <w:ind w:right="0"/>
      </w:pPr>
      <w:r>
        <w:t xml:space="preserve">Several ideas were proposed during the deliberation regarding fund raising. </w:t>
      </w:r>
    </w:p>
    <w:p w:rsidR="00FC251C" w:rsidRDefault="00FC251C" w:rsidP="00FC251C">
      <w:pPr>
        <w:pStyle w:val="ListParagraph"/>
        <w:numPr>
          <w:ilvl w:val="0"/>
          <w:numId w:val="11"/>
        </w:numPr>
        <w:spacing w:after="160" w:line="259" w:lineRule="auto"/>
        <w:ind w:right="0"/>
      </w:pPr>
      <w:r>
        <w:t>Two individuals pledged to donate personal money to DIC</w:t>
      </w:r>
    </w:p>
    <w:p w:rsidR="00FC251C" w:rsidRDefault="00FC251C" w:rsidP="00FC251C">
      <w:pPr>
        <w:pStyle w:val="ListParagraph"/>
        <w:numPr>
          <w:ilvl w:val="1"/>
          <w:numId w:val="11"/>
        </w:numPr>
        <w:spacing w:after="160" w:line="259" w:lineRule="auto"/>
        <w:ind w:right="0"/>
      </w:pPr>
      <w:r w:rsidRPr="0049127C">
        <w:rPr>
          <w:b/>
        </w:rPr>
        <w:t xml:space="preserve">Obi </w:t>
      </w:r>
      <w:proofErr w:type="spellStart"/>
      <w:r w:rsidRPr="0049127C">
        <w:rPr>
          <w:b/>
        </w:rPr>
        <w:t>Ebbe</w:t>
      </w:r>
      <w:proofErr w:type="spellEnd"/>
      <w:r>
        <w:t xml:space="preserve"> at University of Tennessee Chattanooga (</w:t>
      </w:r>
      <w:hyperlink r:id="rId7" w:history="1">
        <w:r w:rsidRPr="00EB5859">
          <w:rPr>
            <w:rStyle w:val="Hyperlink"/>
          </w:rPr>
          <w:t>Obi-Ebbe@utc.edu</w:t>
        </w:r>
      </w:hyperlink>
      <w:r>
        <w:t>) pledged to donate $200.</w:t>
      </w:r>
    </w:p>
    <w:p w:rsidR="00FC251C" w:rsidRDefault="00FC251C" w:rsidP="00FC251C">
      <w:pPr>
        <w:pStyle w:val="ListParagraph"/>
        <w:numPr>
          <w:ilvl w:val="1"/>
          <w:numId w:val="11"/>
        </w:numPr>
        <w:spacing w:after="160" w:line="259" w:lineRule="auto"/>
        <w:ind w:right="0"/>
      </w:pPr>
      <w:proofErr w:type="spellStart"/>
      <w:r w:rsidRPr="0049127C">
        <w:rPr>
          <w:b/>
        </w:rPr>
        <w:t>Sesha</w:t>
      </w:r>
      <w:proofErr w:type="spellEnd"/>
      <w:r w:rsidRPr="0049127C">
        <w:rPr>
          <w:b/>
        </w:rPr>
        <w:t xml:space="preserve"> </w:t>
      </w:r>
      <w:proofErr w:type="spellStart"/>
      <w:r w:rsidRPr="0049127C">
        <w:rPr>
          <w:b/>
        </w:rPr>
        <w:t>Kethineni</w:t>
      </w:r>
      <w:proofErr w:type="spellEnd"/>
      <w:r>
        <w:t xml:space="preserve"> at Prairie View A&amp;M university (</w:t>
      </w:r>
      <w:r w:rsidR="00DE373C">
        <w:fldChar w:fldCharType="begin"/>
      </w:r>
      <w:r w:rsidR="00DE373C">
        <w:instrText xml:space="preserve"> HYPERLINK "mailto:srkethineni@pvamu.edu" \t "_blank" \o "email" </w:instrText>
      </w:r>
      <w:r w:rsidR="00DE373C">
        <w:fldChar w:fldCharType="separate"/>
      </w:r>
      <w:r w:rsidRPr="0049127C">
        <w:rPr>
          <w:rFonts w:ascii="Arial" w:hAnsi="Arial" w:cs="Arial"/>
          <w:color w:val="532763"/>
          <w:sz w:val="21"/>
          <w:szCs w:val="21"/>
          <w:u w:val="single"/>
        </w:rPr>
        <w:t>srkethineni@pvamu.edu</w:t>
      </w:r>
      <w:r w:rsidR="00DE373C">
        <w:rPr>
          <w:rFonts w:ascii="Arial" w:hAnsi="Arial" w:cs="Arial"/>
          <w:color w:val="532763"/>
          <w:sz w:val="21"/>
          <w:szCs w:val="21"/>
          <w:u w:val="single"/>
        </w:rPr>
        <w:fldChar w:fldCharType="end"/>
      </w:r>
      <w:r>
        <w:t xml:space="preserve">) pledged to donate $250 per year for the next five years. </w:t>
      </w:r>
    </w:p>
    <w:p w:rsidR="00FC251C" w:rsidRDefault="00FC251C" w:rsidP="00FC251C">
      <w:pPr>
        <w:pStyle w:val="ListParagraph"/>
        <w:numPr>
          <w:ilvl w:val="0"/>
          <w:numId w:val="11"/>
        </w:numPr>
        <w:spacing w:after="160" w:line="259" w:lineRule="auto"/>
        <w:ind w:right="0"/>
      </w:pPr>
      <w:r>
        <w:t xml:space="preserve">A motion was made, seconded, and voted to contact ASC executive board to establish a donation line within ASC website for members to donate at the time of (1) membership renewal and (2) conference registration. </w:t>
      </w:r>
    </w:p>
    <w:p w:rsidR="00FC251C" w:rsidRDefault="00FC251C" w:rsidP="00FC251C">
      <w:pPr>
        <w:pStyle w:val="ListParagraph"/>
        <w:numPr>
          <w:ilvl w:val="0"/>
          <w:numId w:val="11"/>
        </w:numPr>
        <w:spacing w:after="160" w:line="259" w:lineRule="auto"/>
        <w:ind w:right="0"/>
      </w:pPr>
      <w:proofErr w:type="spellStart"/>
      <w:r>
        <w:t>Ineke</w:t>
      </w:r>
      <w:proofErr w:type="spellEnd"/>
      <w:r>
        <w:t xml:space="preserve"> </w:t>
      </w:r>
      <w:proofErr w:type="spellStart"/>
      <w:r>
        <w:t>Haen</w:t>
      </w:r>
      <w:proofErr w:type="spellEnd"/>
      <w:r>
        <w:t xml:space="preserve"> Marshal of Northeastern University (</w:t>
      </w:r>
      <w:hyperlink r:id="rId8" w:history="1">
        <w:r w:rsidRPr="00EB5859">
          <w:rPr>
            <w:rStyle w:val="Hyperlink"/>
          </w:rPr>
          <w:t>i.marshall@northeastern.edu</w:t>
        </w:r>
      </w:hyperlink>
      <w:r>
        <w:t>) has agreed to approach ASC executive board to gain permission to establish financial mechanism to receive donations.</w:t>
      </w:r>
    </w:p>
    <w:p w:rsidR="00FC251C" w:rsidRDefault="00FC251C" w:rsidP="00FC251C">
      <w:pPr>
        <w:pStyle w:val="ListParagraph"/>
        <w:numPr>
          <w:ilvl w:val="0"/>
          <w:numId w:val="11"/>
        </w:numPr>
        <w:spacing w:after="160" w:line="259" w:lineRule="auto"/>
        <w:ind w:right="0"/>
      </w:pPr>
      <w:r>
        <w:t xml:space="preserve">James Byrne </w:t>
      </w:r>
      <w:r w:rsidR="00443F63">
        <w:t xml:space="preserve">of University of Massachusetts Lowell </w:t>
      </w:r>
      <w:r>
        <w:t xml:space="preserve">suggested to round up well known scholars in DIC to guest-edit special volumes for publishers in exchange for donations to DIC. </w:t>
      </w:r>
    </w:p>
    <w:p w:rsidR="00FC251C" w:rsidRDefault="00FC251C" w:rsidP="00FC251C">
      <w:pPr>
        <w:pStyle w:val="ListParagraph"/>
        <w:numPr>
          <w:ilvl w:val="0"/>
          <w:numId w:val="11"/>
        </w:numPr>
        <w:spacing w:after="160" w:line="259" w:lineRule="auto"/>
        <w:ind w:right="0"/>
      </w:pPr>
      <w:r>
        <w:t xml:space="preserve">Once the financial mechanism is established, DIC will publicize it via listserv to get members to donate. </w:t>
      </w:r>
    </w:p>
    <w:p w:rsidR="00FC251C" w:rsidRPr="00443F63" w:rsidRDefault="00443F63" w:rsidP="00443F63">
      <w:pPr>
        <w:pStyle w:val="ListParagraph"/>
        <w:numPr>
          <w:ilvl w:val="0"/>
          <w:numId w:val="4"/>
        </w:numPr>
        <w:spacing w:after="160" w:line="259" w:lineRule="auto"/>
        <w:ind w:right="0"/>
        <w:rPr>
          <w:u w:val="single"/>
        </w:rPr>
      </w:pPr>
      <w:r w:rsidRPr="00443F63">
        <w:rPr>
          <w:u w:val="single"/>
        </w:rPr>
        <w:t>M</w:t>
      </w:r>
      <w:r w:rsidR="00FC251C" w:rsidRPr="00443F63">
        <w:rPr>
          <w:u w:val="single"/>
        </w:rPr>
        <w:t>embership</w:t>
      </w:r>
      <w:r w:rsidRPr="00443F63">
        <w:rPr>
          <w:u w:val="single"/>
        </w:rPr>
        <w:t xml:space="preserve"> recruitment</w:t>
      </w:r>
      <w:r w:rsidRPr="00443F63">
        <w:t xml:space="preserve">. </w:t>
      </w:r>
      <w:r>
        <w:t>M</w:t>
      </w:r>
      <w:r w:rsidR="00FC251C">
        <w:t xml:space="preserve">embers </w:t>
      </w:r>
      <w:r>
        <w:t xml:space="preserve">were asked </w:t>
      </w:r>
      <w:r w:rsidR="00FC251C">
        <w:t>to sponsor student</w:t>
      </w:r>
      <w:r>
        <w:t>s to attend the award luncheon and network with other international scholars</w:t>
      </w:r>
      <w:r w:rsidR="00FC251C">
        <w:t xml:space="preserve">. </w:t>
      </w:r>
      <w:proofErr w:type="spellStart"/>
      <w:r w:rsidR="00FC251C">
        <w:t>Aebi</w:t>
      </w:r>
      <w:proofErr w:type="spellEnd"/>
      <w:r w:rsidR="00FC251C">
        <w:t xml:space="preserve"> </w:t>
      </w:r>
      <w:proofErr w:type="spellStart"/>
      <w:r w:rsidR="00FC251C">
        <w:t>Macelo</w:t>
      </w:r>
      <w:proofErr w:type="spellEnd"/>
      <w:r w:rsidR="00FC251C">
        <w:t xml:space="preserve"> of University of Lausanne (</w:t>
      </w:r>
      <w:hyperlink r:id="rId9" w:history="1">
        <w:r w:rsidR="00FC251C" w:rsidRPr="00EB5859">
          <w:rPr>
            <w:rStyle w:val="Hyperlink"/>
          </w:rPr>
          <w:t>marcelo.aebi@unil.ch</w:t>
        </w:r>
      </w:hyperlink>
      <w:r w:rsidR="00FC251C" w:rsidRPr="00070E31">
        <w:t>)</w:t>
      </w:r>
      <w:r>
        <w:t xml:space="preserve"> suggested to host specific </w:t>
      </w:r>
      <w:r w:rsidR="00FC251C">
        <w:t xml:space="preserve">workshops of various kinds </w:t>
      </w:r>
      <w:r>
        <w:t xml:space="preserve">catering to international topics in research methods or other topics </w:t>
      </w:r>
      <w:r w:rsidR="00FC251C">
        <w:t>for training purposes</w:t>
      </w:r>
      <w:r>
        <w:t xml:space="preserve">, and make them free </w:t>
      </w:r>
      <w:r w:rsidR="00FC251C">
        <w:t>for graduate students</w:t>
      </w:r>
      <w:r>
        <w:t xml:space="preserve">. Suggested topics included </w:t>
      </w:r>
      <w:r w:rsidR="00FC251C">
        <w:t>how to conduct comparative analysis. Another suggestion by Camille Gibson of Prairie View A&amp;M University (</w:t>
      </w:r>
      <w:hyperlink r:id="rId10" w:history="1">
        <w:r w:rsidR="00FC251C" w:rsidRPr="00EB5859">
          <w:rPr>
            <w:rStyle w:val="Hyperlink"/>
          </w:rPr>
          <w:t>cbgibson@pvamu.edu</w:t>
        </w:r>
      </w:hyperlink>
      <w:r w:rsidR="00FC251C">
        <w:t xml:space="preserve">) to organize round tables or workshops on topics of importance or relevance to international students, such as how to navigate through the hostile academic environment in the U.S. or how to find jobs in the U.S. market.  </w:t>
      </w:r>
    </w:p>
    <w:p w:rsidR="00406FD9" w:rsidRDefault="00406FD9" w:rsidP="00406FD9">
      <w:pPr>
        <w:ind w:right="0"/>
      </w:pPr>
    </w:p>
    <w:p w:rsidR="00C14677" w:rsidRDefault="00C14677" w:rsidP="00443F63">
      <w:pPr>
        <w:ind w:right="0"/>
      </w:pPr>
      <w:r>
        <w:t>Respectfully submitted,</w:t>
      </w:r>
    </w:p>
    <w:p w:rsidR="00C14677" w:rsidRDefault="00C14677" w:rsidP="00C12304">
      <w:pPr>
        <w:ind w:right="0"/>
      </w:pPr>
    </w:p>
    <w:p w:rsidR="00443F63" w:rsidRDefault="00443F63" w:rsidP="00C12304">
      <w:pPr>
        <w:ind w:right="0"/>
      </w:pPr>
    </w:p>
    <w:p w:rsidR="00C14677" w:rsidRDefault="00AF1F4A" w:rsidP="00C12304">
      <w:pPr>
        <w:ind w:right="0"/>
      </w:pPr>
      <w:r>
        <w:t>Sheldon Zhang</w:t>
      </w:r>
      <w:r w:rsidR="00C14677">
        <w:t>, Chair</w:t>
      </w:r>
    </w:p>
    <w:p w:rsidR="00AD4620" w:rsidRDefault="00C14677" w:rsidP="00AF1F4A">
      <w:pPr>
        <w:ind w:right="0"/>
      </w:pPr>
      <w:r>
        <w:t>ASC Division of International Criminology</w:t>
      </w:r>
    </w:p>
    <w:sectPr w:rsidR="00AD4620" w:rsidSect="00C92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PMingLiU">
    <w:altName w:val="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4066"/>
    <w:multiLevelType w:val="hybridMultilevel"/>
    <w:tmpl w:val="70C00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A7D84"/>
    <w:multiLevelType w:val="hybridMultilevel"/>
    <w:tmpl w:val="0958C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B420D"/>
    <w:multiLevelType w:val="hybridMultilevel"/>
    <w:tmpl w:val="93A8376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8D10EC"/>
    <w:multiLevelType w:val="hybridMultilevel"/>
    <w:tmpl w:val="E71C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F340A"/>
    <w:multiLevelType w:val="hybridMultilevel"/>
    <w:tmpl w:val="37D8BC6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6F5141"/>
    <w:multiLevelType w:val="hybridMultilevel"/>
    <w:tmpl w:val="E0C6B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109A2"/>
    <w:multiLevelType w:val="multilevel"/>
    <w:tmpl w:val="87FE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08071C"/>
    <w:multiLevelType w:val="hybridMultilevel"/>
    <w:tmpl w:val="3BA6A7C8"/>
    <w:lvl w:ilvl="0" w:tplc="C9043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2852B3"/>
    <w:multiLevelType w:val="hybridMultilevel"/>
    <w:tmpl w:val="1C6CDB50"/>
    <w:lvl w:ilvl="0" w:tplc="0D4C9D5A">
      <w:start w:val="1"/>
      <w:numFmt w:val="low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F355E1"/>
    <w:multiLevelType w:val="hybridMultilevel"/>
    <w:tmpl w:val="C858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753307"/>
    <w:multiLevelType w:val="hybridMultilevel"/>
    <w:tmpl w:val="9F502F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9"/>
  </w:num>
  <w:num w:numId="6">
    <w:abstractNumId w:val="3"/>
  </w:num>
  <w:num w:numId="7">
    <w:abstractNumId w:val="7"/>
  </w:num>
  <w:num w:numId="8">
    <w:abstractNumId w:val="10"/>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20"/>
    <w:rsid w:val="000017CC"/>
    <w:rsid w:val="00002319"/>
    <w:rsid w:val="000047B6"/>
    <w:rsid w:val="00004EA5"/>
    <w:rsid w:val="00006BA7"/>
    <w:rsid w:val="00010680"/>
    <w:rsid w:val="00012DCA"/>
    <w:rsid w:val="00013B6F"/>
    <w:rsid w:val="000171F4"/>
    <w:rsid w:val="000220EA"/>
    <w:rsid w:val="000259D9"/>
    <w:rsid w:val="000260FC"/>
    <w:rsid w:val="00030031"/>
    <w:rsid w:val="00032C0F"/>
    <w:rsid w:val="00034834"/>
    <w:rsid w:val="0003647C"/>
    <w:rsid w:val="00040162"/>
    <w:rsid w:val="00040604"/>
    <w:rsid w:val="000417AE"/>
    <w:rsid w:val="00041F1D"/>
    <w:rsid w:val="00042004"/>
    <w:rsid w:val="0004215B"/>
    <w:rsid w:val="000421AC"/>
    <w:rsid w:val="00043A90"/>
    <w:rsid w:val="00046220"/>
    <w:rsid w:val="00051C7C"/>
    <w:rsid w:val="00052676"/>
    <w:rsid w:val="000532AF"/>
    <w:rsid w:val="000544AD"/>
    <w:rsid w:val="00056090"/>
    <w:rsid w:val="0005646E"/>
    <w:rsid w:val="000567BB"/>
    <w:rsid w:val="0006008E"/>
    <w:rsid w:val="00062D7D"/>
    <w:rsid w:val="0006333B"/>
    <w:rsid w:val="000639C6"/>
    <w:rsid w:val="00065F07"/>
    <w:rsid w:val="00066FAB"/>
    <w:rsid w:val="00071CA8"/>
    <w:rsid w:val="000754FB"/>
    <w:rsid w:val="00076CEF"/>
    <w:rsid w:val="0008000E"/>
    <w:rsid w:val="00080238"/>
    <w:rsid w:val="000820D7"/>
    <w:rsid w:val="00082456"/>
    <w:rsid w:val="0008528C"/>
    <w:rsid w:val="00086EA7"/>
    <w:rsid w:val="00092A73"/>
    <w:rsid w:val="0009321F"/>
    <w:rsid w:val="0009547B"/>
    <w:rsid w:val="00095C44"/>
    <w:rsid w:val="000975E5"/>
    <w:rsid w:val="000A5B5F"/>
    <w:rsid w:val="000A6B36"/>
    <w:rsid w:val="000B0D2F"/>
    <w:rsid w:val="000B2A0C"/>
    <w:rsid w:val="000B48DA"/>
    <w:rsid w:val="000B4C61"/>
    <w:rsid w:val="000B6DBA"/>
    <w:rsid w:val="000C3EE2"/>
    <w:rsid w:val="000C546F"/>
    <w:rsid w:val="000D2166"/>
    <w:rsid w:val="000D2417"/>
    <w:rsid w:val="000D4DE7"/>
    <w:rsid w:val="000E2081"/>
    <w:rsid w:val="000E29D3"/>
    <w:rsid w:val="000F0D77"/>
    <w:rsid w:val="000F322A"/>
    <w:rsid w:val="000F4EA7"/>
    <w:rsid w:val="000F7778"/>
    <w:rsid w:val="001049FF"/>
    <w:rsid w:val="001052D8"/>
    <w:rsid w:val="00106E49"/>
    <w:rsid w:val="001139A9"/>
    <w:rsid w:val="00113B63"/>
    <w:rsid w:val="001156FE"/>
    <w:rsid w:val="00121A1C"/>
    <w:rsid w:val="00122099"/>
    <w:rsid w:val="00123A20"/>
    <w:rsid w:val="0012416C"/>
    <w:rsid w:val="00124F5B"/>
    <w:rsid w:val="00130127"/>
    <w:rsid w:val="0013119F"/>
    <w:rsid w:val="0013141A"/>
    <w:rsid w:val="00132528"/>
    <w:rsid w:val="00135190"/>
    <w:rsid w:val="00137B73"/>
    <w:rsid w:val="0014146B"/>
    <w:rsid w:val="001446F0"/>
    <w:rsid w:val="00147891"/>
    <w:rsid w:val="0015340A"/>
    <w:rsid w:val="00155682"/>
    <w:rsid w:val="0015616F"/>
    <w:rsid w:val="00156654"/>
    <w:rsid w:val="001607BE"/>
    <w:rsid w:val="00162293"/>
    <w:rsid w:val="00162A4F"/>
    <w:rsid w:val="00165951"/>
    <w:rsid w:val="0016709E"/>
    <w:rsid w:val="00167E7E"/>
    <w:rsid w:val="001706F2"/>
    <w:rsid w:val="001747D8"/>
    <w:rsid w:val="001769A0"/>
    <w:rsid w:val="00182E18"/>
    <w:rsid w:val="00183BC2"/>
    <w:rsid w:val="00185994"/>
    <w:rsid w:val="00190473"/>
    <w:rsid w:val="00190DCE"/>
    <w:rsid w:val="0019135B"/>
    <w:rsid w:val="00192757"/>
    <w:rsid w:val="00192BB7"/>
    <w:rsid w:val="00192E14"/>
    <w:rsid w:val="0019305C"/>
    <w:rsid w:val="0019381A"/>
    <w:rsid w:val="0019406F"/>
    <w:rsid w:val="001957E2"/>
    <w:rsid w:val="00195BA4"/>
    <w:rsid w:val="00197C94"/>
    <w:rsid w:val="001A2C68"/>
    <w:rsid w:val="001A396F"/>
    <w:rsid w:val="001A503E"/>
    <w:rsid w:val="001A62DE"/>
    <w:rsid w:val="001A75EE"/>
    <w:rsid w:val="001B146D"/>
    <w:rsid w:val="001B162B"/>
    <w:rsid w:val="001B1C41"/>
    <w:rsid w:val="001B63E3"/>
    <w:rsid w:val="001B7D8A"/>
    <w:rsid w:val="001C4173"/>
    <w:rsid w:val="001D0AE7"/>
    <w:rsid w:val="001D3287"/>
    <w:rsid w:val="001D3A30"/>
    <w:rsid w:val="001D480E"/>
    <w:rsid w:val="001D6837"/>
    <w:rsid w:val="001D7817"/>
    <w:rsid w:val="001E0FEC"/>
    <w:rsid w:val="001E11DD"/>
    <w:rsid w:val="001E2E4A"/>
    <w:rsid w:val="001E53AE"/>
    <w:rsid w:val="001F35C6"/>
    <w:rsid w:val="001F4496"/>
    <w:rsid w:val="001F6481"/>
    <w:rsid w:val="001F7562"/>
    <w:rsid w:val="001F7DA0"/>
    <w:rsid w:val="00204569"/>
    <w:rsid w:val="002055C4"/>
    <w:rsid w:val="0020755C"/>
    <w:rsid w:val="002132DE"/>
    <w:rsid w:val="002162FE"/>
    <w:rsid w:val="00216316"/>
    <w:rsid w:val="00217953"/>
    <w:rsid w:val="00217B22"/>
    <w:rsid w:val="00222188"/>
    <w:rsid w:val="002224E1"/>
    <w:rsid w:val="00223B8F"/>
    <w:rsid w:val="00223CA5"/>
    <w:rsid w:val="0022647A"/>
    <w:rsid w:val="00226E85"/>
    <w:rsid w:val="002277D8"/>
    <w:rsid w:val="0023004F"/>
    <w:rsid w:val="00231471"/>
    <w:rsid w:val="00235688"/>
    <w:rsid w:val="0023571C"/>
    <w:rsid w:val="00235921"/>
    <w:rsid w:val="00236BA1"/>
    <w:rsid w:val="00244F8C"/>
    <w:rsid w:val="00245738"/>
    <w:rsid w:val="00246DFA"/>
    <w:rsid w:val="00247477"/>
    <w:rsid w:val="00247F62"/>
    <w:rsid w:val="002507E0"/>
    <w:rsid w:val="002511D4"/>
    <w:rsid w:val="002515DB"/>
    <w:rsid w:val="00251863"/>
    <w:rsid w:val="00251B67"/>
    <w:rsid w:val="00253AF0"/>
    <w:rsid w:val="00253FC2"/>
    <w:rsid w:val="002606AE"/>
    <w:rsid w:val="00260A86"/>
    <w:rsid w:val="002617DF"/>
    <w:rsid w:val="002639FD"/>
    <w:rsid w:val="002641E9"/>
    <w:rsid w:val="002668FD"/>
    <w:rsid w:val="00267135"/>
    <w:rsid w:val="00273191"/>
    <w:rsid w:val="00273CCB"/>
    <w:rsid w:val="00275F32"/>
    <w:rsid w:val="0027788D"/>
    <w:rsid w:val="00277B10"/>
    <w:rsid w:val="002839D6"/>
    <w:rsid w:val="0028427C"/>
    <w:rsid w:val="00285B41"/>
    <w:rsid w:val="00286917"/>
    <w:rsid w:val="0028695E"/>
    <w:rsid w:val="002877FD"/>
    <w:rsid w:val="0029149D"/>
    <w:rsid w:val="00291C0C"/>
    <w:rsid w:val="00294467"/>
    <w:rsid w:val="00295BBA"/>
    <w:rsid w:val="002967B9"/>
    <w:rsid w:val="002A32A9"/>
    <w:rsid w:val="002A583B"/>
    <w:rsid w:val="002A58E7"/>
    <w:rsid w:val="002A60E1"/>
    <w:rsid w:val="002A63AB"/>
    <w:rsid w:val="002A6EEE"/>
    <w:rsid w:val="002B1C36"/>
    <w:rsid w:val="002B2155"/>
    <w:rsid w:val="002B3C89"/>
    <w:rsid w:val="002B5628"/>
    <w:rsid w:val="002C20BD"/>
    <w:rsid w:val="002C35B2"/>
    <w:rsid w:val="002C5307"/>
    <w:rsid w:val="002C5AA0"/>
    <w:rsid w:val="002C7F56"/>
    <w:rsid w:val="002D0FD4"/>
    <w:rsid w:val="002D13DE"/>
    <w:rsid w:val="002D5644"/>
    <w:rsid w:val="002D5973"/>
    <w:rsid w:val="002D719E"/>
    <w:rsid w:val="002E2F21"/>
    <w:rsid w:val="002E3847"/>
    <w:rsid w:val="002E467D"/>
    <w:rsid w:val="002F1BB0"/>
    <w:rsid w:val="002F1DC6"/>
    <w:rsid w:val="002F47EF"/>
    <w:rsid w:val="00300E6D"/>
    <w:rsid w:val="0030345A"/>
    <w:rsid w:val="00311EB9"/>
    <w:rsid w:val="003129BB"/>
    <w:rsid w:val="0031506A"/>
    <w:rsid w:val="00316207"/>
    <w:rsid w:val="00317398"/>
    <w:rsid w:val="003178F1"/>
    <w:rsid w:val="00321C91"/>
    <w:rsid w:val="00327ECA"/>
    <w:rsid w:val="00330413"/>
    <w:rsid w:val="00330AEC"/>
    <w:rsid w:val="00331829"/>
    <w:rsid w:val="003335DE"/>
    <w:rsid w:val="00333CCB"/>
    <w:rsid w:val="00335F0A"/>
    <w:rsid w:val="00337851"/>
    <w:rsid w:val="003379A1"/>
    <w:rsid w:val="00340343"/>
    <w:rsid w:val="00340894"/>
    <w:rsid w:val="00342845"/>
    <w:rsid w:val="003442F2"/>
    <w:rsid w:val="003455D8"/>
    <w:rsid w:val="00350453"/>
    <w:rsid w:val="0035522F"/>
    <w:rsid w:val="00356640"/>
    <w:rsid w:val="0035749A"/>
    <w:rsid w:val="00357E15"/>
    <w:rsid w:val="00363AA6"/>
    <w:rsid w:val="0036606D"/>
    <w:rsid w:val="00366ADE"/>
    <w:rsid w:val="0036743E"/>
    <w:rsid w:val="00367889"/>
    <w:rsid w:val="00367B4E"/>
    <w:rsid w:val="00367F07"/>
    <w:rsid w:val="00371965"/>
    <w:rsid w:val="003728C8"/>
    <w:rsid w:val="00372B86"/>
    <w:rsid w:val="00373B85"/>
    <w:rsid w:val="003775A5"/>
    <w:rsid w:val="00381382"/>
    <w:rsid w:val="003813EB"/>
    <w:rsid w:val="0038185C"/>
    <w:rsid w:val="00381F63"/>
    <w:rsid w:val="00382059"/>
    <w:rsid w:val="003824E5"/>
    <w:rsid w:val="00384B11"/>
    <w:rsid w:val="00386BD5"/>
    <w:rsid w:val="00386C09"/>
    <w:rsid w:val="00390E01"/>
    <w:rsid w:val="00391BA3"/>
    <w:rsid w:val="00391C8C"/>
    <w:rsid w:val="00392187"/>
    <w:rsid w:val="00393D18"/>
    <w:rsid w:val="003954A8"/>
    <w:rsid w:val="003A0E17"/>
    <w:rsid w:val="003A7A36"/>
    <w:rsid w:val="003B1931"/>
    <w:rsid w:val="003B3CC5"/>
    <w:rsid w:val="003B6C32"/>
    <w:rsid w:val="003B7FF6"/>
    <w:rsid w:val="003C2DE4"/>
    <w:rsid w:val="003C40F9"/>
    <w:rsid w:val="003C4804"/>
    <w:rsid w:val="003C50FB"/>
    <w:rsid w:val="003C5C56"/>
    <w:rsid w:val="003C6821"/>
    <w:rsid w:val="003C6F66"/>
    <w:rsid w:val="003D05E8"/>
    <w:rsid w:val="003D2D66"/>
    <w:rsid w:val="003D31AE"/>
    <w:rsid w:val="003D3475"/>
    <w:rsid w:val="003E0A8E"/>
    <w:rsid w:val="003E0E6B"/>
    <w:rsid w:val="003E119C"/>
    <w:rsid w:val="003E62E8"/>
    <w:rsid w:val="003E789D"/>
    <w:rsid w:val="003F35CA"/>
    <w:rsid w:val="003F7C6B"/>
    <w:rsid w:val="003F7C9D"/>
    <w:rsid w:val="00400813"/>
    <w:rsid w:val="00401B3F"/>
    <w:rsid w:val="00403C82"/>
    <w:rsid w:val="00405789"/>
    <w:rsid w:val="004066F8"/>
    <w:rsid w:val="00406FD9"/>
    <w:rsid w:val="00410701"/>
    <w:rsid w:val="00416883"/>
    <w:rsid w:val="00416F12"/>
    <w:rsid w:val="0041798F"/>
    <w:rsid w:val="0042288B"/>
    <w:rsid w:val="00430797"/>
    <w:rsid w:val="00430F35"/>
    <w:rsid w:val="00431C1F"/>
    <w:rsid w:val="00443938"/>
    <w:rsid w:val="00443F63"/>
    <w:rsid w:val="00447603"/>
    <w:rsid w:val="00451862"/>
    <w:rsid w:val="00455AA5"/>
    <w:rsid w:val="004674B0"/>
    <w:rsid w:val="004702FE"/>
    <w:rsid w:val="00470A30"/>
    <w:rsid w:val="00475A4A"/>
    <w:rsid w:val="00476A27"/>
    <w:rsid w:val="00476E21"/>
    <w:rsid w:val="00477EBD"/>
    <w:rsid w:val="00481428"/>
    <w:rsid w:val="004854CE"/>
    <w:rsid w:val="00485C67"/>
    <w:rsid w:val="00487AD4"/>
    <w:rsid w:val="00490F75"/>
    <w:rsid w:val="00492809"/>
    <w:rsid w:val="00495617"/>
    <w:rsid w:val="00495665"/>
    <w:rsid w:val="00496521"/>
    <w:rsid w:val="00497BDF"/>
    <w:rsid w:val="004A11A9"/>
    <w:rsid w:val="004A1241"/>
    <w:rsid w:val="004A4EB3"/>
    <w:rsid w:val="004B0443"/>
    <w:rsid w:val="004B0AF9"/>
    <w:rsid w:val="004B2B6B"/>
    <w:rsid w:val="004B3A7D"/>
    <w:rsid w:val="004B5267"/>
    <w:rsid w:val="004B60EC"/>
    <w:rsid w:val="004B671D"/>
    <w:rsid w:val="004C013A"/>
    <w:rsid w:val="004C2750"/>
    <w:rsid w:val="004C65A6"/>
    <w:rsid w:val="004C7429"/>
    <w:rsid w:val="004D1766"/>
    <w:rsid w:val="004D1785"/>
    <w:rsid w:val="004D69E9"/>
    <w:rsid w:val="004E15FB"/>
    <w:rsid w:val="004E2357"/>
    <w:rsid w:val="004E4879"/>
    <w:rsid w:val="004E4A17"/>
    <w:rsid w:val="004E4DD0"/>
    <w:rsid w:val="004E5191"/>
    <w:rsid w:val="004E5FD0"/>
    <w:rsid w:val="004F018A"/>
    <w:rsid w:val="004F01AB"/>
    <w:rsid w:val="004F066F"/>
    <w:rsid w:val="004F1A4F"/>
    <w:rsid w:val="004F6046"/>
    <w:rsid w:val="00503C93"/>
    <w:rsid w:val="00504012"/>
    <w:rsid w:val="00504645"/>
    <w:rsid w:val="005047D7"/>
    <w:rsid w:val="0050504E"/>
    <w:rsid w:val="00505271"/>
    <w:rsid w:val="005057EE"/>
    <w:rsid w:val="005059C4"/>
    <w:rsid w:val="00506CED"/>
    <w:rsid w:val="00507961"/>
    <w:rsid w:val="00510793"/>
    <w:rsid w:val="00510A63"/>
    <w:rsid w:val="0051130F"/>
    <w:rsid w:val="00511E9C"/>
    <w:rsid w:val="005122E8"/>
    <w:rsid w:val="00513E23"/>
    <w:rsid w:val="00517B0C"/>
    <w:rsid w:val="00517BB5"/>
    <w:rsid w:val="00517C6D"/>
    <w:rsid w:val="00521DA3"/>
    <w:rsid w:val="00531E2D"/>
    <w:rsid w:val="00540201"/>
    <w:rsid w:val="00541FAD"/>
    <w:rsid w:val="005424FA"/>
    <w:rsid w:val="00542ADE"/>
    <w:rsid w:val="005432EE"/>
    <w:rsid w:val="00546CDB"/>
    <w:rsid w:val="00547AF3"/>
    <w:rsid w:val="00551632"/>
    <w:rsid w:val="005553EA"/>
    <w:rsid w:val="0055630E"/>
    <w:rsid w:val="00557BB8"/>
    <w:rsid w:val="0057153B"/>
    <w:rsid w:val="00573837"/>
    <w:rsid w:val="00573F82"/>
    <w:rsid w:val="0057597A"/>
    <w:rsid w:val="00580FA2"/>
    <w:rsid w:val="00581714"/>
    <w:rsid w:val="0058287F"/>
    <w:rsid w:val="00583058"/>
    <w:rsid w:val="005840EE"/>
    <w:rsid w:val="00587C37"/>
    <w:rsid w:val="00591159"/>
    <w:rsid w:val="00595161"/>
    <w:rsid w:val="00596143"/>
    <w:rsid w:val="00597452"/>
    <w:rsid w:val="005A10F1"/>
    <w:rsid w:val="005A2099"/>
    <w:rsid w:val="005A21B3"/>
    <w:rsid w:val="005A7938"/>
    <w:rsid w:val="005B22F9"/>
    <w:rsid w:val="005B42B6"/>
    <w:rsid w:val="005B608C"/>
    <w:rsid w:val="005B60EC"/>
    <w:rsid w:val="005C1C16"/>
    <w:rsid w:val="005C6A58"/>
    <w:rsid w:val="005C6D53"/>
    <w:rsid w:val="005E04E8"/>
    <w:rsid w:val="005E1CBB"/>
    <w:rsid w:val="005E2B2C"/>
    <w:rsid w:val="005E3178"/>
    <w:rsid w:val="005E49C8"/>
    <w:rsid w:val="005F3291"/>
    <w:rsid w:val="005F45DB"/>
    <w:rsid w:val="005F56A6"/>
    <w:rsid w:val="005F6A20"/>
    <w:rsid w:val="005F70FD"/>
    <w:rsid w:val="00600665"/>
    <w:rsid w:val="00600D74"/>
    <w:rsid w:val="006015D4"/>
    <w:rsid w:val="00601C8A"/>
    <w:rsid w:val="00604BBD"/>
    <w:rsid w:val="006067DE"/>
    <w:rsid w:val="0061042A"/>
    <w:rsid w:val="00610FCE"/>
    <w:rsid w:val="0061150F"/>
    <w:rsid w:val="006118FE"/>
    <w:rsid w:val="0061528E"/>
    <w:rsid w:val="0061698C"/>
    <w:rsid w:val="006233E9"/>
    <w:rsid w:val="00623732"/>
    <w:rsid w:val="00623E34"/>
    <w:rsid w:val="006243FC"/>
    <w:rsid w:val="00624884"/>
    <w:rsid w:val="00624B35"/>
    <w:rsid w:val="00625FE2"/>
    <w:rsid w:val="0063173D"/>
    <w:rsid w:val="00633060"/>
    <w:rsid w:val="006337CB"/>
    <w:rsid w:val="006350C5"/>
    <w:rsid w:val="006363ED"/>
    <w:rsid w:val="00641622"/>
    <w:rsid w:val="00642C11"/>
    <w:rsid w:val="0064399B"/>
    <w:rsid w:val="00645F7B"/>
    <w:rsid w:val="0064709B"/>
    <w:rsid w:val="00651BEF"/>
    <w:rsid w:val="00651CD7"/>
    <w:rsid w:val="006614C8"/>
    <w:rsid w:val="0066201E"/>
    <w:rsid w:val="0066438B"/>
    <w:rsid w:val="00664627"/>
    <w:rsid w:val="0067616A"/>
    <w:rsid w:val="00677067"/>
    <w:rsid w:val="006801BE"/>
    <w:rsid w:val="006830FF"/>
    <w:rsid w:val="00683BCE"/>
    <w:rsid w:val="006844CE"/>
    <w:rsid w:val="0068539D"/>
    <w:rsid w:val="006853D1"/>
    <w:rsid w:val="00686A7C"/>
    <w:rsid w:val="006871F3"/>
    <w:rsid w:val="00687252"/>
    <w:rsid w:val="0069084B"/>
    <w:rsid w:val="0069251C"/>
    <w:rsid w:val="006926F3"/>
    <w:rsid w:val="00692B90"/>
    <w:rsid w:val="0069325E"/>
    <w:rsid w:val="00694168"/>
    <w:rsid w:val="006965A2"/>
    <w:rsid w:val="006966EF"/>
    <w:rsid w:val="00696A63"/>
    <w:rsid w:val="0069703D"/>
    <w:rsid w:val="0069750A"/>
    <w:rsid w:val="006A066A"/>
    <w:rsid w:val="006A25BF"/>
    <w:rsid w:val="006A36EC"/>
    <w:rsid w:val="006A3D38"/>
    <w:rsid w:val="006A7395"/>
    <w:rsid w:val="006B044C"/>
    <w:rsid w:val="006B240F"/>
    <w:rsid w:val="006B292D"/>
    <w:rsid w:val="006B53FD"/>
    <w:rsid w:val="006C009B"/>
    <w:rsid w:val="006C1FE9"/>
    <w:rsid w:val="006C5280"/>
    <w:rsid w:val="006C52FA"/>
    <w:rsid w:val="006C5303"/>
    <w:rsid w:val="006C678C"/>
    <w:rsid w:val="006D252B"/>
    <w:rsid w:val="006D4D00"/>
    <w:rsid w:val="006D5448"/>
    <w:rsid w:val="006D5CFA"/>
    <w:rsid w:val="006E2722"/>
    <w:rsid w:val="006E30C8"/>
    <w:rsid w:val="006E4F57"/>
    <w:rsid w:val="006E548C"/>
    <w:rsid w:val="006E5D25"/>
    <w:rsid w:val="006E7199"/>
    <w:rsid w:val="006F0BA2"/>
    <w:rsid w:val="006F3994"/>
    <w:rsid w:val="006F5681"/>
    <w:rsid w:val="00700D77"/>
    <w:rsid w:val="007037A8"/>
    <w:rsid w:val="00704306"/>
    <w:rsid w:val="00715B58"/>
    <w:rsid w:val="00717C40"/>
    <w:rsid w:val="00720BA9"/>
    <w:rsid w:val="0072104E"/>
    <w:rsid w:val="00721A4B"/>
    <w:rsid w:val="00722705"/>
    <w:rsid w:val="00722A64"/>
    <w:rsid w:val="00722B51"/>
    <w:rsid w:val="007232CD"/>
    <w:rsid w:val="00724E5A"/>
    <w:rsid w:val="00725CDD"/>
    <w:rsid w:val="0072649F"/>
    <w:rsid w:val="00730917"/>
    <w:rsid w:val="007312A5"/>
    <w:rsid w:val="00731A3E"/>
    <w:rsid w:val="00733843"/>
    <w:rsid w:val="00733B65"/>
    <w:rsid w:val="00736291"/>
    <w:rsid w:val="00750149"/>
    <w:rsid w:val="00750C8B"/>
    <w:rsid w:val="007528C2"/>
    <w:rsid w:val="00752A17"/>
    <w:rsid w:val="0076621D"/>
    <w:rsid w:val="00766FA4"/>
    <w:rsid w:val="00767E98"/>
    <w:rsid w:val="00770131"/>
    <w:rsid w:val="007705D0"/>
    <w:rsid w:val="00773C3F"/>
    <w:rsid w:val="00775773"/>
    <w:rsid w:val="00776638"/>
    <w:rsid w:val="0077680D"/>
    <w:rsid w:val="007833CE"/>
    <w:rsid w:val="0078378B"/>
    <w:rsid w:val="00785FCE"/>
    <w:rsid w:val="00786504"/>
    <w:rsid w:val="00791DD7"/>
    <w:rsid w:val="00795BF4"/>
    <w:rsid w:val="00796BAC"/>
    <w:rsid w:val="007A2A14"/>
    <w:rsid w:val="007A45F3"/>
    <w:rsid w:val="007A4AE6"/>
    <w:rsid w:val="007A6995"/>
    <w:rsid w:val="007A6F94"/>
    <w:rsid w:val="007A7B50"/>
    <w:rsid w:val="007B21F8"/>
    <w:rsid w:val="007B3FEE"/>
    <w:rsid w:val="007B7A17"/>
    <w:rsid w:val="007C0EDC"/>
    <w:rsid w:val="007C2B0C"/>
    <w:rsid w:val="007C3385"/>
    <w:rsid w:val="007C3918"/>
    <w:rsid w:val="007C3D0B"/>
    <w:rsid w:val="007C523C"/>
    <w:rsid w:val="007C6526"/>
    <w:rsid w:val="007D163E"/>
    <w:rsid w:val="007D194B"/>
    <w:rsid w:val="007D1D02"/>
    <w:rsid w:val="007D4416"/>
    <w:rsid w:val="007D4774"/>
    <w:rsid w:val="007D76DA"/>
    <w:rsid w:val="007E05B2"/>
    <w:rsid w:val="007E3B5D"/>
    <w:rsid w:val="007E5299"/>
    <w:rsid w:val="007E61EC"/>
    <w:rsid w:val="007E6F97"/>
    <w:rsid w:val="007E7AFE"/>
    <w:rsid w:val="007E7B7A"/>
    <w:rsid w:val="007F04EE"/>
    <w:rsid w:val="007F0EEF"/>
    <w:rsid w:val="007F7B42"/>
    <w:rsid w:val="00802B63"/>
    <w:rsid w:val="00804776"/>
    <w:rsid w:val="008106CF"/>
    <w:rsid w:val="00810ED4"/>
    <w:rsid w:val="00811B73"/>
    <w:rsid w:val="008142A7"/>
    <w:rsid w:val="008149F4"/>
    <w:rsid w:val="00815E70"/>
    <w:rsid w:val="00816616"/>
    <w:rsid w:val="008171FA"/>
    <w:rsid w:val="008173BC"/>
    <w:rsid w:val="00817543"/>
    <w:rsid w:val="008227C0"/>
    <w:rsid w:val="00824813"/>
    <w:rsid w:val="00824A5F"/>
    <w:rsid w:val="00825137"/>
    <w:rsid w:val="008251DC"/>
    <w:rsid w:val="0082679C"/>
    <w:rsid w:val="00831983"/>
    <w:rsid w:val="00834541"/>
    <w:rsid w:val="0083513B"/>
    <w:rsid w:val="008356CD"/>
    <w:rsid w:val="0083627A"/>
    <w:rsid w:val="0083717F"/>
    <w:rsid w:val="00837A3B"/>
    <w:rsid w:val="008471DC"/>
    <w:rsid w:val="008549EE"/>
    <w:rsid w:val="00856A05"/>
    <w:rsid w:val="00857912"/>
    <w:rsid w:val="00860995"/>
    <w:rsid w:val="00860F5F"/>
    <w:rsid w:val="00861369"/>
    <w:rsid w:val="00865160"/>
    <w:rsid w:val="00865657"/>
    <w:rsid w:val="008664EA"/>
    <w:rsid w:val="0086698B"/>
    <w:rsid w:val="00870CCE"/>
    <w:rsid w:val="00871588"/>
    <w:rsid w:val="008739E1"/>
    <w:rsid w:val="00873D55"/>
    <w:rsid w:val="00873E2A"/>
    <w:rsid w:val="00874D9E"/>
    <w:rsid w:val="0087620C"/>
    <w:rsid w:val="00880AA3"/>
    <w:rsid w:val="00883985"/>
    <w:rsid w:val="00887006"/>
    <w:rsid w:val="00887160"/>
    <w:rsid w:val="00887B03"/>
    <w:rsid w:val="008927A1"/>
    <w:rsid w:val="00892D34"/>
    <w:rsid w:val="00892D83"/>
    <w:rsid w:val="00892E58"/>
    <w:rsid w:val="00893E98"/>
    <w:rsid w:val="00896492"/>
    <w:rsid w:val="008975A1"/>
    <w:rsid w:val="008A2040"/>
    <w:rsid w:val="008A2785"/>
    <w:rsid w:val="008A4249"/>
    <w:rsid w:val="008A43AE"/>
    <w:rsid w:val="008A474F"/>
    <w:rsid w:val="008A646C"/>
    <w:rsid w:val="008A7044"/>
    <w:rsid w:val="008B209A"/>
    <w:rsid w:val="008B557A"/>
    <w:rsid w:val="008B5A93"/>
    <w:rsid w:val="008B612A"/>
    <w:rsid w:val="008C02EB"/>
    <w:rsid w:val="008C295C"/>
    <w:rsid w:val="008C2D6E"/>
    <w:rsid w:val="008C5FD3"/>
    <w:rsid w:val="008D0215"/>
    <w:rsid w:val="008D0AC5"/>
    <w:rsid w:val="008D2FC8"/>
    <w:rsid w:val="008D3075"/>
    <w:rsid w:val="008D328D"/>
    <w:rsid w:val="008D3AC4"/>
    <w:rsid w:val="008D67E2"/>
    <w:rsid w:val="008D70CA"/>
    <w:rsid w:val="008D7B9C"/>
    <w:rsid w:val="008E0B8D"/>
    <w:rsid w:val="008E4B11"/>
    <w:rsid w:val="008E4FE4"/>
    <w:rsid w:val="008E6F6D"/>
    <w:rsid w:val="008E7BC4"/>
    <w:rsid w:val="008F219D"/>
    <w:rsid w:val="008F25E4"/>
    <w:rsid w:val="008F49BF"/>
    <w:rsid w:val="008F7FE8"/>
    <w:rsid w:val="00901B4D"/>
    <w:rsid w:val="00902994"/>
    <w:rsid w:val="009056E5"/>
    <w:rsid w:val="00907650"/>
    <w:rsid w:val="00910322"/>
    <w:rsid w:val="00913D92"/>
    <w:rsid w:val="00913EFD"/>
    <w:rsid w:val="00915A34"/>
    <w:rsid w:val="0091734F"/>
    <w:rsid w:val="0092189F"/>
    <w:rsid w:val="00921F6F"/>
    <w:rsid w:val="009230CD"/>
    <w:rsid w:val="009230D5"/>
    <w:rsid w:val="00930A3C"/>
    <w:rsid w:val="009337D9"/>
    <w:rsid w:val="00933F05"/>
    <w:rsid w:val="00934971"/>
    <w:rsid w:val="00935431"/>
    <w:rsid w:val="00940BC4"/>
    <w:rsid w:val="009455F5"/>
    <w:rsid w:val="00947511"/>
    <w:rsid w:val="00950175"/>
    <w:rsid w:val="00950BBF"/>
    <w:rsid w:val="00951B01"/>
    <w:rsid w:val="00953D71"/>
    <w:rsid w:val="0095443B"/>
    <w:rsid w:val="00954453"/>
    <w:rsid w:val="0095530B"/>
    <w:rsid w:val="00955DD8"/>
    <w:rsid w:val="00955F95"/>
    <w:rsid w:val="0095677A"/>
    <w:rsid w:val="009568E0"/>
    <w:rsid w:val="009574B2"/>
    <w:rsid w:val="00957B24"/>
    <w:rsid w:val="00960326"/>
    <w:rsid w:val="0096050F"/>
    <w:rsid w:val="00960C67"/>
    <w:rsid w:val="00960FF7"/>
    <w:rsid w:val="00961661"/>
    <w:rsid w:val="0096170B"/>
    <w:rsid w:val="00961D80"/>
    <w:rsid w:val="0096253F"/>
    <w:rsid w:val="009648BE"/>
    <w:rsid w:val="00965C53"/>
    <w:rsid w:val="00966909"/>
    <w:rsid w:val="009675A2"/>
    <w:rsid w:val="0097112D"/>
    <w:rsid w:val="00974052"/>
    <w:rsid w:val="00975D44"/>
    <w:rsid w:val="009807C0"/>
    <w:rsid w:val="009830B1"/>
    <w:rsid w:val="00991E72"/>
    <w:rsid w:val="0099275E"/>
    <w:rsid w:val="00995AE2"/>
    <w:rsid w:val="00996A18"/>
    <w:rsid w:val="0099774A"/>
    <w:rsid w:val="009A1242"/>
    <w:rsid w:val="009A16FD"/>
    <w:rsid w:val="009A2382"/>
    <w:rsid w:val="009A4AA8"/>
    <w:rsid w:val="009A5172"/>
    <w:rsid w:val="009B0AC0"/>
    <w:rsid w:val="009B2437"/>
    <w:rsid w:val="009B3E8B"/>
    <w:rsid w:val="009B5E2F"/>
    <w:rsid w:val="009C09C0"/>
    <w:rsid w:val="009C27EE"/>
    <w:rsid w:val="009C28D8"/>
    <w:rsid w:val="009C35F1"/>
    <w:rsid w:val="009C4A5F"/>
    <w:rsid w:val="009C74DE"/>
    <w:rsid w:val="009C7B86"/>
    <w:rsid w:val="009C7CAC"/>
    <w:rsid w:val="009D1351"/>
    <w:rsid w:val="009D1E68"/>
    <w:rsid w:val="009D205B"/>
    <w:rsid w:val="009D291D"/>
    <w:rsid w:val="009D32C9"/>
    <w:rsid w:val="009D5F72"/>
    <w:rsid w:val="009D66C7"/>
    <w:rsid w:val="009D66D4"/>
    <w:rsid w:val="009D754B"/>
    <w:rsid w:val="009D76B0"/>
    <w:rsid w:val="009E2493"/>
    <w:rsid w:val="009E30F6"/>
    <w:rsid w:val="009E5088"/>
    <w:rsid w:val="009E6719"/>
    <w:rsid w:val="009F0C66"/>
    <w:rsid w:val="009F17E8"/>
    <w:rsid w:val="009F234B"/>
    <w:rsid w:val="00A00FAD"/>
    <w:rsid w:val="00A03C81"/>
    <w:rsid w:val="00A05FC4"/>
    <w:rsid w:val="00A062DB"/>
    <w:rsid w:val="00A07DEC"/>
    <w:rsid w:val="00A13E00"/>
    <w:rsid w:val="00A16CE0"/>
    <w:rsid w:val="00A20D78"/>
    <w:rsid w:val="00A217AA"/>
    <w:rsid w:val="00A22D18"/>
    <w:rsid w:val="00A235E5"/>
    <w:rsid w:val="00A25C11"/>
    <w:rsid w:val="00A267FE"/>
    <w:rsid w:val="00A274AE"/>
    <w:rsid w:val="00A27B97"/>
    <w:rsid w:val="00A30284"/>
    <w:rsid w:val="00A308FF"/>
    <w:rsid w:val="00A34AD2"/>
    <w:rsid w:val="00A36583"/>
    <w:rsid w:val="00A41E57"/>
    <w:rsid w:val="00A4279B"/>
    <w:rsid w:val="00A42963"/>
    <w:rsid w:val="00A43BDC"/>
    <w:rsid w:val="00A44EE0"/>
    <w:rsid w:val="00A463CD"/>
    <w:rsid w:val="00A468F5"/>
    <w:rsid w:val="00A52FE5"/>
    <w:rsid w:val="00A54796"/>
    <w:rsid w:val="00A54A26"/>
    <w:rsid w:val="00A556EF"/>
    <w:rsid w:val="00A55F73"/>
    <w:rsid w:val="00A56909"/>
    <w:rsid w:val="00A56A94"/>
    <w:rsid w:val="00A56BE4"/>
    <w:rsid w:val="00A577B9"/>
    <w:rsid w:val="00A62897"/>
    <w:rsid w:val="00A64C0E"/>
    <w:rsid w:val="00A67FF0"/>
    <w:rsid w:val="00A72B2F"/>
    <w:rsid w:val="00A77DC3"/>
    <w:rsid w:val="00A834DA"/>
    <w:rsid w:val="00A842C9"/>
    <w:rsid w:val="00A8561D"/>
    <w:rsid w:val="00A86073"/>
    <w:rsid w:val="00A86A44"/>
    <w:rsid w:val="00A87956"/>
    <w:rsid w:val="00A94D6F"/>
    <w:rsid w:val="00A95DF6"/>
    <w:rsid w:val="00A973FC"/>
    <w:rsid w:val="00AA13C8"/>
    <w:rsid w:val="00AA25DC"/>
    <w:rsid w:val="00AA39D3"/>
    <w:rsid w:val="00AA40BD"/>
    <w:rsid w:val="00AA60C2"/>
    <w:rsid w:val="00AB07CA"/>
    <w:rsid w:val="00AB11C3"/>
    <w:rsid w:val="00AB17B2"/>
    <w:rsid w:val="00AB32EE"/>
    <w:rsid w:val="00AB33EE"/>
    <w:rsid w:val="00AB3774"/>
    <w:rsid w:val="00AB4D76"/>
    <w:rsid w:val="00AB5EDA"/>
    <w:rsid w:val="00AB7721"/>
    <w:rsid w:val="00AC0039"/>
    <w:rsid w:val="00AC1597"/>
    <w:rsid w:val="00AC22FE"/>
    <w:rsid w:val="00AC48A0"/>
    <w:rsid w:val="00AC4D71"/>
    <w:rsid w:val="00AC7470"/>
    <w:rsid w:val="00AD1FA0"/>
    <w:rsid w:val="00AD2669"/>
    <w:rsid w:val="00AD2D96"/>
    <w:rsid w:val="00AD3C64"/>
    <w:rsid w:val="00AD4620"/>
    <w:rsid w:val="00AE34FE"/>
    <w:rsid w:val="00AE434E"/>
    <w:rsid w:val="00AE65D5"/>
    <w:rsid w:val="00AE66C0"/>
    <w:rsid w:val="00AE6A43"/>
    <w:rsid w:val="00AE6C77"/>
    <w:rsid w:val="00AF1B04"/>
    <w:rsid w:val="00AF1F4A"/>
    <w:rsid w:val="00AF21DE"/>
    <w:rsid w:val="00AF33DE"/>
    <w:rsid w:val="00AF3FBE"/>
    <w:rsid w:val="00AF6268"/>
    <w:rsid w:val="00AF664A"/>
    <w:rsid w:val="00AF6AF4"/>
    <w:rsid w:val="00AF7337"/>
    <w:rsid w:val="00AF78AE"/>
    <w:rsid w:val="00AF7B9D"/>
    <w:rsid w:val="00B046D2"/>
    <w:rsid w:val="00B056DD"/>
    <w:rsid w:val="00B072F3"/>
    <w:rsid w:val="00B100B8"/>
    <w:rsid w:val="00B122B2"/>
    <w:rsid w:val="00B1251E"/>
    <w:rsid w:val="00B137E8"/>
    <w:rsid w:val="00B21F1A"/>
    <w:rsid w:val="00B23532"/>
    <w:rsid w:val="00B245CA"/>
    <w:rsid w:val="00B25241"/>
    <w:rsid w:val="00B31797"/>
    <w:rsid w:val="00B336C2"/>
    <w:rsid w:val="00B3499B"/>
    <w:rsid w:val="00B349B1"/>
    <w:rsid w:val="00B35134"/>
    <w:rsid w:val="00B377C1"/>
    <w:rsid w:val="00B378F2"/>
    <w:rsid w:val="00B40D3A"/>
    <w:rsid w:val="00B43F6F"/>
    <w:rsid w:val="00B44FAD"/>
    <w:rsid w:val="00B46DC3"/>
    <w:rsid w:val="00B46FA3"/>
    <w:rsid w:val="00B47EF6"/>
    <w:rsid w:val="00B507E5"/>
    <w:rsid w:val="00B51689"/>
    <w:rsid w:val="00B578F3"/>
    <w:rsid w:val="00B61EF8"/>
    <w:rsid w:val="00B628B3"/>
    <w:rsid w:val="00B63990"/>
    <w:rsid w:val="00B656F9"/>
    <w:rsid w:val="00B660EE"/>
    <w:rsid w:val="00B6645F"/>
    <w:rsid w:val="00B705B9"/>
    <w:rsid w:val="00B73000"/>
    <w:rsid w:val="00B73A52"/>
    <w:rsid w:val="00B74669"/>
    <w:rsid w:val="00B74D6F"/>
    <w:rsid w:val="00B76CDF"/>
    <w:rsid w:val="00B7721E"/>
    <w:rsid w:val="00B825B6"/>
    <w:rsid w:val="00B83157"/>
    <w:rsid w:val="00B84E68"/>
    <w:rsid w:val="00B90D03"/>
    <w:rsid w:val="00B92E42"/>
    <w:rsid w:val="00B9332A"/>
    <w:rsid w:val="00B93E18"/>
    <w:rsid w:val="00B93EEE"/>
    <w:rsid w:val="00B9719D"/>
    <w:rsid w:val="00B9733A"/>
    <w:rsid w:val="00BA0695"/>
    <w:rsid w:val="00BA0C63"/>
    <w:rsid w:val="00BA1449"/>
    <w:rsid w:val="00BA2A62"/>
    <w:rsid w:val="00BA2BED"/>
    <w:rsid w:val="00BA4791"/>
    <w:rsid w:val="00BA5C44"/>
    <w:rsid w:val="00BA73E7"/>
    <w:rsid w:val="00BA7CC7"/>
    <w:rsid w:val="00BC0668"/>
    <w:rsid w:val="00BC0D67"/>
    <w:rsid w:val="00BC0F9B"/>
    <w:rsid w:val="00BC323B"/>
    <w:rsid w:val="00BC48C2"/>
    <w:rsid w:val="00BC686E"/>
    <w:rsid w:val="00BD76E0"/>
    <w:rsid w:val="00BE06D8"/>
    <w:rsid w:val="00BE1168"/>
    <w:rsid w:val="00BE20A8"/>
    <w:rsid w:val="00BE3166"/>
    <w:rsid w:val="00BE3A34"/>
    <w:rsid w:val="00BE5A19"/>
    <w:rsid w:val="00BE5B88"/>
    <w:rsid w:val="00BE6423"/>
    <w:rsid w:val="00BE6770"/>
    <w:rsid w:val="00BE7666"/>
    <w:rsid w:val="00BF1B8C"/>
    <w:rsid w:val="00BF25F2"/>
    <w:rsid w:val="00BF36D5"/>
    <w:rsid w:val="00BF5D1B"/>
    <w:rsid w:val="00BF79B0"/>
    <w:rsid w:val="00BF7D4A"/>
    <w:rsid w:val="00C01CAE"/>
    <w:rsid w:val="00C0247F"/>
    <w:rsid w:val="00C03BDF"/>
    <w:rsid w:val="00C03D0C"/>
    <w:rsid w:val="00C04146"/>
    <w:rsid w:val="00C044C9"/>
    <w:rsid w:val="00C048EC"/>
    <w:rsid w:val="00C11479"/>
    <w:rsid w:val="00C12304"/>
    <w:rsid w:val="00C129E8"/>
    <w:rsid w:val="00C14677"/>
    <w:rsid w:val="00C14EEF"/>
    <w:rsid w:val="00C219E5"/>
    <w:rsid w:val="00C21A64"/>
    <w:rsid w:val="00C22EE0"/>
    <w:rsid w:val="00C23707"/>
    <w:rsid w:val="00C2642C"/>
    <w:rsid w:val="00C2663C"/>
    <w:rsid w:val="00C30F67"/>
    <w:rsid w:val="00C32836"/>
    <w:rsid w:val="00C33177"/>
    <w:rsid w:val="00C47E6E"/>
    <w:rsid w:val="00C512DF"/>
    <w:rsid w:val="00C51619"/>
    <w:rsid w:val="00C520E7"/>
    <w:rsid w:val="00C52CDC"/>
    <w:rsid w:val="00C53B73"/>
    <w:rsid w:val="00C53D67"/>
    <w:rsid w:val="00C53FC3"/>
    <w:rsid w:val="00C568DD"/>
    <w:rsid w:val="00C60826"/>
    <w:rsid w:val="00C61347"/>
    <w:rsid w:val="00C617F5"/>
    <w:rsid w:val="00C6199D"/>
    <w:rsid w:val="00C643A3"/>
    <w:rsid w:val="00C6607B"/>
    <w:rsid w:val="00C675E3"/>
    <w:rsid w:val="00C67DF3"/>
    <w:rsid w:val="00C71748"/>
    <w:rsid w:val="00C73BAE"/>
    <w:rsid w:val="00C817B8"/>
    <w:rsid w:val="00C81FF5"/>
    <w:rsid w:val="00C82865"/>
    <w:rsid w:val="00C83080"/>
    <w:rsid w:val="00C86BE2"/>
    <w:rsid w:val="00C877D3"/>
    <w:rsid w:val="00C927D0"/>
    <w:rsid w:val="00C93226"/>
    <w:rsid w:val="00C936EB"/>
    <w:rsid w:val="00C94395"/>
    <w:rsid w:val="00C9551F"/>
    <w:rsid w:val="00C9649B"/>
    <w:rsid w:val="00C96743"/>
    <w:rsid w:val="00CA35EC"/>
    <w:rsid w:val="00CB2338"/>
    <w:rsid w:val="00CB286D"/>
    <w:rsid w:val="00CB2F7F"/>
    <w:rsid w:val="00CB3692"/>
    <w:rsid w:val="00CB3973"/>
    <w:rsid w:val="00CB4348"/>
    <w:rsid w:val="00CC2F15"/>
    <w:rsid w:val="00CC4E8E"/>
    <w:rsid w:val="00CC5456"/>
    <w:rsid w:val="00CC65D9"/>
    <w:rsid w:val="00CC7772"/>
    <w:rsid w:val="00CD280E"/>
    <w:rsid w:val="00CD3435"/>
    <w:rsid w:val="00CE208D"/>
    <w:rsid w:val="00CE2311"/>
    <w:rsid w:val="00CE258C"/>
    <w:rsid w:val="00CE2CBA"/>
    <w:rsid w:val="00CE3523"/>
    <w:rsid w:val="00CE3E55"/>
    <w:rsid w:val="00CE429C"/>
    <w:rsid w:val="00CE578A"/>
    <w:rsid w:val="00CE6529"/>
    <w:rsid w:val="00CF07BF"/>
    <w:rsid w:val="00CF41E8"/>
    <w:rsid w:val="00CF484D"/>
    <w:rsid w:val="00CF557B"/>
    <w:rsid w:val="00CF64EC"/>
    <w:rsid w:val="00CF6BBB"/>
    <w:rsid w:val="00CF7225"/>
    <w:rsid w:val="00CF73D0"/>
    <w:rsid w:val="00D0195E"/>
    <w:rsid w:val="00D02B5C"/>
    <w:rsid w:val="00D057D7"/>
    <w:rsid w:val="00D05E41"/>
    <w:rsid w:val="00D10D8B"/>
    <w:rsid w:val="00D15857"/>
    <w:rsid w:val="00D15B65"/>
    <w:rsid w:val="00D15FA0"/>
    <w:rsid w:val="00D246B4"/>
    <w:rsid w:val="00D25075"/>
    <w:rsid w:val="00D26309"/>
    <w:rsid w:val="00D341D6"/>
    <w:rsid w:val="00D346D2"/>
    <w:rsid w:val="00D36E62"/>
    <w:rsid w:val="00D37403"/>
    <w:rsid w:val="00D37720"/>
    <w:rsid w:val="00D37F4D"/>
    <w:rsid w:val="00D4054B"/>
    <w:rsid w:val="00D41EFA"/>
    <w:rsid w:val="00D50666"/>
    <w:rsid w:val="00D50674"/>
    <w:rsid w:val="00D510F1"/>
    <w:rsid w:val="00D562CA"/>
    <w:rsid w:val="00D57872"/>
    <w:rsid w:val="00D62B11"/>
    <w:rsid w:val="00D62FF3"/>
    <w:rsid w:val="00D64D55"/>
    <w:rsid w:val="00D65E55"/>
    <w:rsid w:val="00D6713D"/>
    <w:rsid w:val="00D6715C"/>
    <w:rsid w:val="00D67D21"/>
    <w:rsid w:val="00D713EE"/>
    <w:rsid w:val="00D71EA1"/>
    <w:rsid w:val="00D7265D"/>
    <w:rsid w:val="00D747EE"/>
    <w:rsid w:val="00D84900"/>
    <w:rsid w:val="00D90F8C"/>
    <w:rsid w:val="00D92DDA"/>
    <w:rsid w:val="00D95BFC"/>
    <w:rsid w:val="00D96D29"/>
    <w:rsid w:val="00D979B2"/>
    <w:rsid w:val="00DA4416"/>
    <w:rsid w:val="00DB5990"/>
    <w:rsid w:val="00DB6CE8"/>
    <w:rsid w:val="00DC12BF"/>
    <w:rsid w:val="00DC3105"/>
    <w:rsid w:val="00DC72C5"/>
    <w:rsid w:val="00DD4CFB"/>
    <w:rsid w:val="00DD5D11"/>
    <w:rsid w:val="00DD60DE"/>
    <w:rsid w:val="00DD7BFD"/>
    <w:rsid w:val="00DD7D4D"/>
    <w:rsid w:val="00DE373C"/>
    <w:rsid w:val="00DE5525"/>
    <w:rsid w:val="00DE651F"/>
    <w:rsid w:val="00DE749F"/>
    <w:rsid w:val="00DF11A7"/>
    <w:rsid w:val="00DF2DDE"/>
    <w:rsid w:val="00DF31F5"/>
    <w:rsid w:val="00DF4E4F"/>
    <w:rsid w:val="00DF5F88"/>
    <w:rsid w:val="00DF6D01"/>
    <w:rsid w:val="00DF725B"/>
    <w:rsid w:val="00DF788D"/>
    <w:rsid w:val="00E0263D"/>
    <w:rsid w:val="00E040ED"/>
    <w:rsid w:val="00E049EF"/>
    <w:rsid w:val="00E04D83"/>
    <w:rsid w:val="00E04E7D"/>
    <w:rsid w:val="00E05359"/>
    <w:rsid w:val="00E0575F"/>
    <w:rsid w:val="00E12656"/>
    <w:rsid w:val="00E148D2"/>
    <w:rsid w:val="00E1506E"/>
    <w:rsid w:val="00E17D2E"/>
    <w:rsid w:val="00E20460"/>
    <w:rsid w:val="00E20A64"/>
    <w:rsid w:val="00E21C28"/>
    <w:rsid w:val="00E22356"/>
    <w:rsid w:val="00E2471E"/>
    <w:rsid w:val="00E24FF8"/>
    <w:rsid w:val="00E32523"/>
    <w:rsid w:val="00E329D0"/>
    <w:rsid w:val="00E3364C"/>
    <w:rsid w:val="00E344D3"/>
    <w:rsid w:val="00E35E8F"/>
    <w:rsid w:val="00E400E1"/>
    <w:rsid w:val="00E4734B"/>
    <w:rsid w:val="00E51246"/>
    <w:rsid w:val="00E551B0"/>
    <w:rsid w:val="00E55D76"/>
    <w:rsid w:val="00E5617D"/>
    <w:rsid w:val="00E57189"/>
    <w:rsid w:val="00E57DA0"/>
    <w:rsid w:val="00E630C3"/>
    <w:rsid w:val="00E64137"/>
    <w:rsid w:val="00E70120"/>
    <w:rsid w:val="00E71E9B"/>
    <w:rsid w:val="00E73D4C"/>
    <w:rsid w:val="00E759D7"/>
    <w:rsid w:val="00E7701D"/>
    <w:rsid w:val="00E8419E"/>
    <w:rsid w:val="00E841AE"/>
    <w:rsid w:val="00E8543A"/>
    <w:rsid w:val="00E85C90"/>
    <w:rsid w:val="00E90F12"/>
    <w:rsid w:val="00E96F38"/>
    <w:rsid w:val="00E97CAA"/>
    <w:rsid w:val="00EA1EAE"/>
    <w:rsid w:val="00EA1F0A"/>
    <w:rsid w:val="00EA4983"/>
    <w:rsid w:val="00EA5C42"/>
    <w:rsid w:val="00EA6F44"/>
    <w:rsid w:val="00EB1B52"/>
    <w:rsid w:val="00EB2ACF"/>
    <w:rsid w:val="00EB2B50"/>
    <w:rsid w:val="00EB2EEC"/>
    <w:rsid w:val="00EB3786"/>
    <w:rsid w:val="00EB3E68"/>
    <w:rsid w:val="00EB436C"/>
    <w:rsid w:val="00EB6B3E"/>
    <w:rsid w:val="00EB6BEA"/>
    <w:rsid w:val="00EC14AA"/>
    <w:rsid w:val="00EC2836"/>
    <w:rsid w:val="00EC2AE9"/>
    <w:rsid w:val="00EC2B72"/>
    <w:rsid w:val="00EC5A96"/>
    <w:rsid w:val="00EC5F23"/>
    <w:rsid w:val="00EC6835"/>
    <w:rsid w:val="00EC6A6C"/>
    <w:rsid w:val="00EC7E63"/>
    <w:rsid w:val="00ED14A3"/>
    <w:rsid w:val="00ED1A5C"/>
    <w:rsid w:val="00ED2B57"/>
    <w:rsid w:val="00ED66F2"/>
    <w:rsid w:val="00ED749C"/>
    <w:rsid w:val="00EE1C8C"/>
    <w:rsid w:val="00EE5366"/>
    <w:rsid w:val="00EE616E"/>
    <w:rsid w:val="00EE6361"/>
    <w:rsid w:val="00EF1589"/>
    <w:rsid w:val="00EF7112"/>
    <w:rsid w:val="00EF74B4"/>
    <w:rsid w:val="00F02120"/>
    <w:rsid w:val="00F03789"/>
    <w:rsid w:val="00F0419F"/>
    <w:rsid w:val="00F04540"/>
    <w:rsid w:val="00F055FF"/>
    <w:rsid w:val="00F07541"/>
    <w:rsid w:val="00F10696"/>
    <w:rsid w:val="00F1116E"/>
    <w:rsid w:val="00F12889"/>
    <w:rsid w:val="00F13D2C"/>
    <w:rsid w:val="00F144B3"/>
    <w:rsid w:val="00F15E55"/>
    <w:rsid w:val="00F21307"/>
    <w:rsid w:val="00F2354D"/>
    <w:rsid w:val="00F23F86"/>
    <w:rsid w:val="00F242E4"/>
    <w:rsid w:val="00F25B6B"/>
    <w:rsid w:val="00F33686"/>
    <w:rsid w:val="00F3492F"/>
    <w:rsid w:val="00F353B8"/>
    <w:rsid w:val="00F37548"/>
    <w:rsid w:val="00F4066A"/>
    <w:rsid w:val="00F4070C"/>
    <w:rsid w:val="00F447F0"/>
    <w:rsid w:val="00F44E3C"/>
    <w:rsid w:val="00F45219"/>
    <w:rsid w:val="00F50853"/>
    <w:rsid w:val="00F52375"/>
    <w:rsid w:val="00F529C2"/>
    <w:rsid w:val="00F5424C"/>
    <w:rsid w:val="00F55105"/>
    <w:rsid w:val="00F55371"/>
    <w:rsid w:val="00F559D9"/>
    <w:rsid w:val="00F5704F"/>
    <w:rsid w:val="00F6313A"/>
    <w:rsid w:val="00F67482"/>
    <w:rsid w:val="00F7018B"/>
    <w:rsid w:val="00F72DCF"/>
    <w:rsid w:val="00F75A04"/>
    <w:rsid w:val="00F76C0E"/>
    <w:rsid w:val="00F8262B"/>
    <w:rsid w:val="00F836DC"/>
    <w:rsid w:val="00F86579"/>
    <w:rsid w:val="00F910D8"/>
    <w:rsid w:val="00F914AB"/>
    <w:rsid w:val="00F91666"/>
    <w:rsid w:val="00F93176"/>
    <w:rsid w:val="00F94336"/>
    <w:rsid w:val="00F951D5"/>
    <w:rsid w:val="00F967DA"/>
    <w:rsid w:val="00FA1198"/>
    <w:rsid w:val="00FA1C6A"/>
    <w:rsid w:val="00FA4565"/>
    <w:rsid w:val="00FA5170"/>
    <w:rsid w:val="00FA761B"/>
    <w:rsid w:val="00FA7EAA"/>
    <w:rsid w:val="00FB1F3A"/>
    <w:rsid w:val="00FB5761"/>
    <w:rsid w:val="00FB5A19"/>
    <w:rsid w:val="00FB6E15"/>
    <w:rsid w:val="00FB7F72"/>
    <w:rsid w:val="00FC01EA"/>
    <w:rsid w:val="00FC198F"/>
    <w:rsid w:val="00FC251C"/>
    <w:rsid w:val="00FC2F6C"/>
    <w:rsid w:val="00FC79CB"/>
    <w:rsid w:val="00FD07AB"/>
    <w:rsid w:val="00FD1309"/>
    <w:rsid w:val="00FD2A3A"/>
    <w:rsid w:val="00FD35F6"/>
    <w:rsid w:val="00FD4CFA"/>
    <w:rsid w:val="00FE203D"/>
    <w:rsid w:val="00FE5257"/>
    <w:rsid w:val="00FE5CC6"/>
    <w:rsid w:val="00FE77DC"/>
    <w:rsid w:val="00FF0102"/>
    <w:rsid w:val="00FF0E26"/>
    <w:rsid w:val="00FF260F"/>
    <w:rsid w:val="00FF5743"/>
    <w:rsid w:val="00FF7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zh-TW" w:bidi="ar-SA"/>
      </w:rPr>
    </w:rPrDefault>
    <w:pPrDefault>
      <w:pPr>
        <w:spacing w:after="120" w:line="240" w:lineRule="exact"/>
        <w:ind w:right="126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8A"/>
    <w:pPr>
      <w:spacing w:after="0"/>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D4620"/>
  </w:style>
  <w:style w:type="character" w:customStyle="1" w:styleId="DateChar">
    <w:name w:val="Date Char"/>
    <w:basedOn w:val="DefaultParagraphFont"/>
    <w:link w:val="Date"/>
    <w:uiPriority w:val="99"/>
    <w:semiHidden/>
    <w:rsid w:val="00AD4620"/>
    <w:rPr>
      <w:rFonts w:ascii="Times New Roman" w:eastAsia="Times New Roman" w:hAnsi="Times New Roman" w:cs="Times New Roman"/>
      <w:sz w:val="24"/>
      <w:szCs w:val="20"/>
      <w:lang w:eastAsia="en-US"/>
    </w:rPr>
  </w:style>
  <w:style w:type="character" w:styleId="Hyperlink">
    <w:name w:val="Hyperlink"/>
    <w:basedOn w:val="DefaultParagraphFont"/>
    <w:uiPriority w:val="99"/>
    <w:unhideWhenUsed/>
    <w:rsid w:val="00AD4620"/>
    <w:rPr>
      <w:color w:val="0000FF" w:themeColor="hyperlink"/>
      <w:u w:val="single"/>
    </w:rPr>
  </w:style>
  <w:style w:type="paragraph" w:styleId="ListParagraph">
    <w:name w:val="List Paragraph"/>
    <w:basedOn w:val="Normal"/>
    <w:uiPriority w:val="34"/>
    <w:qFormat/>
    <w:rsid w:val="002967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zh-TW" w:bidi="ar-SA"/>
      </w:rPr>
    </w:rPrDefault>
    <w:pPrDefault>
      <w:pPr>
        <w:spacing w:after="120" w:line="240" w:lineRule="exact"/>
        <w:ind w:right="126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8A"/>
    <w:pPr>
      <w:spacing w:after="0"/>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D4620"/>
  </w:style>
  <w:style w:type="character" w:customStyle="1" w:styleId="DateChar">
    <w:name w:val="Date Char"/>
    <w:basedOn w:val="DefaultParagraphFont"/>
    <w:link w:val="Date"/>
    <w:uiPriority w:val="99"/>
    <w:semiHidden/>
    <w:rsid w:val="00AD4620"/>
    <w:rPr>
      <w:rFonts w:ascii="Times New Roman" w:eastAsia="Times New Roman" w:hAnsi="Times New Roman" w:cs="Times New Roman"/>
      <w:sz w:val="24"/>
      <w:szCs w:val="20"/>
      <w:lang w:eastAsia="en-US"/>
    </w:rPr>
  </w:style>
  <w:style w:type="character" w:styleId="Hyperlink">
    <w:name w:val="Hyperlink"/>
    <w:basedOn w:val="DefaultParagraphFont"/>
    <w:uiPriority w:val="99"/>
    <w:unhideWhenUsed/>
    <w:rsid w:val="00AD4620"/>
    <w:rPr>
      <w:color w:val="0000FF" w:themeColor="hyperlink"/>
      <w:u w:val="single"/>
    </w:rPr>
  </w:style>
  <w:style w:type="paragraph" w:styleId="ListParagraph">
    <w:name w:val="List Paragraph"/>
    <w:basedOn w:val="Normal"/>
    <w:uiPriority w:val="34"/>
    <w:qFormat/>
    <w:rsid w:val="00296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nellpress.cornell.edu/publishers/?fa=publisher&amp;NameP=Cornell%20University%20Press" TargetMode="External"/><Relationship Id="rId7" Type="http://schemas.openxmlformats.org/officeDocument/2006/relationships/hyperlink" Target="mailto:Obi-Ebbe@utc.edu" TargetMode="External"/><Relationship Id="rId8" Type="http://schemas.openxmlformats.org/officeDocument/2006/relationships/hyperlink" Target="mailto:i.marshall@northeastern.edu" TargetMode="External"/><Relationship Id="rId9" Type="http://schemas.openxmlformats.org/officeDocument/2006/relationships/hyperlink" Target="mailto:marcelo.aebi@unil.ch" TargetMode="External"/><Relationship Id="rId10" Type="http://schemas.openxmlformats.org/officeDocument/2006/relationships/hyperlink" Target="mailto:cbgibson@pv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747</Words>
  <Characters>4416</Characters>
  <Application>Microsoft Macintosh Word</Application>
  <DocSecurity>4</DocSecurity>
  <Lines>60</Lines>
  <Paragraphs>9</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Zhang</dc:creator>
  <cp:lastModifiedBy>Janet Stamatel</cp:lastModifiedBy>
  <cp:revision>2</cp:revision>
  <dcterms:created xsi:type="dcterms:W3CDTF">2018-01-19T18:55:00Z</dcterms:created>
  <dcterms:modified xsi:type="dcterms:W3CDTF">2018-01-19T18:55:00Z</dcterms:modified>
</cp:coreProperties>
</file>